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7558C1">
        <w:rPr>
          <w:rStyle w:val="a4"/>
          <w:sz w:val="28"/>
          <w:szCs w:val="28"/>
        </w:rPr>
        <w:t>Профилактика гриппа - рекомендации гражданам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7558C1">
        <w:rPr>
          <w:rStyle w:val="a4"/>
          <w:sz w:val="28"/>
          <w:szCs w:val="28"/>
          <w:u w:val="single"/>
        </w:rPr>
        <w:t>Что такое грипп и какова его опасность?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Осложнения со стороны верхних дыхательных путей и ЛОР-органов (отит, синусит, ринит, трахеит).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 xml:space="preserve">Осложнения со стороны </w:t>
      </w:r>
      <w:proofErr w:type="gramStart"/>
      <w:r w:rsidRPr="007558C1">
        <w:rPr>
          <w:sz w:val="28"/>
          <w:szCs w:val="28"/>
        </w:rPr>
        <w:t>сердечно-сосудистой</w:t>
      </w:r>
      <w:proofErr w:type="gramEnd"/>
      <w:r w:rsidRPr="007558C1">
        <w:rPr>
          <w:sz w:val="28"/>
          <w:szCs w:val="28"/>
        </w:rPr>
        <w:t xml:space="preserve"> системы (миокардит, перикардит).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 xml:space="preserve">Осложнения со стороны нервной системы (менингит, </w:t>
      </w:r>
      <w:proofErr w:type="spellStart"/>
      <w:r w:rsidRPr="007558C1">
        <w:rPr>
          <w:sz w:val="28"/>
          <w:szCs w:val="28"/>
        </w:rPr>
        <w:t>менингоэнцефалит</w:t>
      </w:r>
      <w:proofErr w:type="spellEnd"/>
      <w:r w:rsidRPr="007558C1">
        <w:rPr>
          <w:sz w:val="28"/>
          <w:szCs w:val="28"/>
        </w:rPr>
        <w:t xml:space="preserve">, энцефалит, невралгии, </w:t>
      </w:r>
      <w:proofErr w:type="spellStart"/>
      <w:r w:rsidRPr="007558C1">
        <w:rPr>
          <w:sz w:val="28"/>
          <w:szCs w:val="28"/>
        </w:rPr>
        <w:t>полирадикулоневриты</w:t>
      </w:r>
      <w:proofErr w:type="spellEnd"/>
      <w:r w:rsidRPr="007558C1">
        <w:rPr>
          <w:sz w:val="28"/>
          <w:szCs w:val="28"/>
        </w:rPr>
        <w:t>).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Обычно грипп начинается внезапно. Возбудители гриппа, вирусы типов</w:t>
      </w:r>
      <w:proofErr w:type="gramStart"/>
      <w:r w:rsidRPr="007558C1">
        <w:rPr>
          <w:sz w:val="28"/>
          <w:szCs w:val="28"/>
        </w:rPr>
        <w:t xml:space="preserve"> А</w:t>
      </w:r>
      <w:proofErr w:type="gramEnd"/>
      <w:r w:rsidRPr="007558C1">
        <w:rPr>
          <w:sz w:val="28"/>
          <w:szCs w:val="28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Среди симптомов гриппа — жар, температура 37,5–39</w:t>
      </w:r>
      <w:proofErr w:type="gramStart"/>
      <w:r w:rsidRPr="007558C1">
        <w:rPr>
          <w:sz w:val="28"/>
          <w:szCs w:val="28"/>
        </w:rPr>
        <w:t xml:space="preserve"> °С</w:t>
      </w:r>
      <w:proofErr w:type="gramEnd"/>
      <w:r w:rsidRPr="007558C1">
        <w:rPr>
          <w:sz w:val="28"/>
          <w:szCs w:val="28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7558C1">
        <w:rPr>
          <w:rStyle w:val="a4"/>
          <w:sz w:val="28"/>
          <w:szCs w:val="28"/>
          <w:u w:val="single"/>
        </w:rPr>
        <w:t>Что делать при заболевании гриппом?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Важно!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7558C1">
        <w:rPr>
          <w:sz w:val="28"/>
          <w:szCs w:val="28"/>
        </w:rPr>
        <w:t>иммунную</w:t>
      </w:r>
      <w:proofErr w:type="gramEnd"/>
      <w:r w:rsidRPr="007558C1">
        <w:rPr>
          <w:sz w:val="28"/>
          <w:szCs w:val="28"/>
        </w:rPr>
        <w:t xml:space="preserve"> и другие системы организма.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lastRenderedPageBreak/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rStyle w:val="a4"/>
          <w:sz w:val="28"/>
          <w:szCs w:val="28"/>
        </w:rPr>
        <w:t>Важно!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При температуре 38 — 39</w:t>
      </w:r>
      <w:proofErr w:type="gramStart"/>
      <w:r w:rsidRPr="007558C1">
        <w:rPr>
          <w:sz w:val="28"/>
          <w:szCs w:val="28"/>
        </w:rPr>
        <w:t>°С</w:t>
      </w:r>
      <w:proofErr w:type="gramEnd"/>
      <w:r w:rsidRPr="007558C1">
        <w:rPr>
          <w:sz w:val="28"/>
          <w:szCs w:val="28"/>
        </w:rPr>
        <w:t xml:space="preserve"> вызовите участкового врача на дом либо бригаду «скорой помощи».</w:t>
      </w:r>
      <w:r w:rsidR="007558C1" w:rsidRPr="007558C1">
        <w:rPr>
          <w:sz w:val="28"/>
          <w:szCs w:val="28"/>
        </w:rPr>
        <w:t xml:space="preserve"> </w:t>
      </w:r>
      <w:r w:rsidRPr="007558C1">
        <w:rPr>
          <w:sz w:val="28"/>
          <w:szCs w:val="28"/>
        </w:rPr>
        <w:t>При кашле и чихании больной должен прикрывать рот и нос платком или салфеткой.</w:t>
      </w:r>
      <w:r w:rsidR="007558C1" w:rsidRPr="007558C1">
        <w:rPr>
          <w:sz w:val="28"/>
          <w:szCs w:val="28"/>
        </w:rPr>
        <w:t xml:space="preserve"> </w:t>
      </w:r>
      <w:r w:rsidRPr="007558C1">
        <w:rPr>
          <w:sz w:val="28"/>
          <w:szCs w:val="28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  <w:r w:rsidR="007558C1" w:rsidRPr="007558C1">
        <w:rPr>
          <w:sz w:val="28"/>
          <w:szCs w:val="28"/>
        </w:rPr>
        <w:t xml:space="preserve"> </w:t>
      </w:r>
      <w:r w:rsidRPr="007558C1">
        <w:rPr>
          <w:sz w:val="28"/>
          <w:szCs w:val="28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7558C1">
        <w:rPr>
          <w:rStyle w:val="a4"/>
          <w:sz w:val="28"/>
          <w:szCs w:val="28"/>
          <w:u w:val="single"/>
        </w:rPr>
        <w:t>Как защитить себя от гриппа?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53DA4" w:rsidRPr="007558C1" w:rsidRDefault="00F53DA4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F53DA4" w:rsidRPr="007558C1" w:rsidRDefault="00F53DA4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53DA4" w:rsidRPr="007558C1" w:rsidRDefault="00F53DA4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F53DA4" w:rsidRPr="007558C1" w:rsidRDefault="00F53DA4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 xml:space="preserve"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</w:t>
      </w:r>
      <w:r w:rsidRPr="007558C1">
        <w:rPr>
          <w:sz w:val="28"/>
          <w:szCs w:val="28"/>
        </w:rPr>
        <w:lastRenderedPageBreak/>
        <w:t>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F53DA4" w:rsidRPr="007558C1" w:rsidRDefault="00F53DA4" w:rsidP="007558C1">
      <w:pPr>
        <w:pStyle w:val="a3"/>
        <w:spacing w:before="0" w:beforeAutospacing="0" w:after="0" w:afterAutospacing="0"/>
        <w:ind w:firstLine="463"/>
        <w:jc w:val="both"/>
        <w:rPr>
          <w:sz w:val="28"/>
          <w:szCs w:val="28"/>
        </w:rPr>
      </w:pPr>
      <w:r w:rsidRPr="007558C1">
        <w:rPr>
          <w:rStyle w:val="a4"/>
          <w:sz w:val="28"/>
          <w:szCs w:val="28"/>
          <w:u w:val="single"/>
        </w:rPr>
        <w:t>Правила профилактики гриппа:</w:t>
      </w:r>
    </w:p>
    <w:p w:rsidR="00F53DA4" w:rsidRPr="007558C1" w:rsidRDefault="00F53DA4" w:rsidP="007558C1">
      <w:pPr>
        <w:pStyle w:val="a3"/>
        <w:spacing w:before="0" w:beforeAutospacing="0" w:after="0" w:afterAutospacing="0"/>
        <w:ind w:firstLine="463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Сделайте прививку против гриппа до начала эпидемического сезона.</w:t>
      </w:r>
      <w:r w:rsidR="007558C1" w:rsidRPr="007558C1">
        <w:rPr>
          <w:sz w:val="28"/>
          <w:szCs w:val="28"/>
        </w:rPr>
        <w:t xml:space="preserve"> </w:t>
      </w:r>
      <w:r w:rsidRPr="007558C1">
        <w:rPr>
          <w:sz w:val="28"/>
          <w:szCs w:val="28"/>
        </w:rPr>
        <w:t>Сократите время пребывания в местах массовых скоплений людей и общественном транспорте.</w:t>
      </w:r>
      <w:r w:rsidR="007558C1" w:rsidRPr="007558C1">
        <w:rPr>
          <w:sz w:val="28"/>
          <w:szCs w:val="28"/>
        </w:rPr>
        <w:t xml:space="preserve"> </w:t>
      </w:r>
      <w:r w:rsidRPr="007558C1">
        <w:rPr>
          <w:sz w:val="28"/>
          <w:szCs w:val="28"/>
        </w:rPr>
        <w:t>Пользуйтесь маской в местах скопления людей.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rStyle w:val="a4"/>
          <w:sz w:val="28"/>
          <w:szCs w:val="28"/>
          <w:u w:val="single"/>
        </w:rPr>
        <w:t>Правила профилактики гриппа: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Сделайте прививку против гриппа до начала эпидемического сезона.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Сократите время пребывания в местах массовых скоплений людей и общественном транспорте.</w:t>
      </w:r>
      <w:r w:rsidR="007558C1" w:rsidRPr="007558C1">
        <w:rPr>
          <w:sz w:val="28"/>
          <w:szCs w:val="28"/>
        </w:rPr>
        <w:t xml:space="preserve"> </w:t>
      </w:r>
      <w:r w:rsidRPr="007558C1">
        <w:rPr>
          <w:sz w:val="28"/>
          <w:szCs w:val="28"/>
        </w:rPr>
        <w:t>Пользуйтесь маской в местах скопления людей.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 xml:space="preserve">Избегайте тесных контактов с людьми, которые имеют признаки заболевания, </w:t>
      </w:r>
      <w:proofErr w:type="gramStart"/>
      <w:r w:rsidRPr="007558C1">
        <w:rPr>
          <w:sz w:val="28"/>
          <w:szCs w:val="28"/>
        </w:rPr>
        <w:t>например</w:t>
      </w:r>
      <w:proofErr w:type="gramEnd"/>
      <w:r w:rsidRPr="007558C1">
        <w:rPr>
          <w:sz w:val="28"/>
          <w:szCs w:val="28"/>
        </w:rPr>
        <w:t xml:space="preserve"> чихают или кашляют.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Регулярно тщательно мойте руки с мылом, особенно после улицы и общественного транспорта.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Промывайте полость носа, особенно после улицы и общественного транспорта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Регулярно проветривайте помещение, в котором находитесь.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Регулярно делайте влажную уборку в помещении, в котором находитесь.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Увлажняйте воздух в помещении, в котором находитесь.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Ешьте как можно больше продуктов, содержащих витамин</w:t>
      </w:r>
      <w:proofErr w:type="gramStart"/>
      <w:r w:rsidRPr="007558C1">
        <w:rPr>
          <w:sz w:val="28"/>
          <w:szCs w:val="28"/>
        </w:rPr>
        <w:t xml:space="preserve"> С</w:t>
      </w:r>
      <w:proofErr w:type="gramEnd"/>
      <w:r w:rsidRPr="007558C1">
        <w:rPr>
          <w:sz w:val="28"/>
          <w:szCs w:val="28"/>
        </w:rPr>
        <w:t xml:space="preserve"> (клюква, брусника, лимон и др.).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Ешьте как можно больше блюд с добавлением чеснока и лука.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По рекомендации врача используйте препараты и средства, повышающие иммунитет.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558C1">
        <w:rPr>
          <w:sz w:val="28"/>
          <w:szCs w:val="28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626643" w:rsidRPr="007558C1" w:rsidRDefault="00626643" w:rsidP="007558C1">
      <w:pPr>
        <w:pStyle w:val="a3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7558C1">
        <w:rPr>
          <w:b/>
          <w:sz w:val="28"/>
          <w:szCs w:val="28"/>
        </w:rPr>
        <w:t>Информация предоставлена Федеральной службой по надзору в сфере защиты прав потребителей и благополучия человека.</w:t>
      </w:r>
    </w:p>
    <w:p w:rsidR="00626643" w:rsidRDefault="00626643" w:rsidP="00A27B0B">
      <w:pPr>
        <w:pStyle w:val="a3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967105</wp:posOffset>
            </wp:positionV>
            <wp:extent cx="6050280" cy="15370175"/>
            <wp:effectExtent l="19050" t="0" r="7620" b="0"/>
            <wp:wrapTight wrapText="bothSides">
              <wp:wrapPolygon edited="0">
                <wp:start x="-68" y="0"/>
                <wp:lineTo x="-68" y="21578"/>
                <wp:lineTo x="21627" y="21578"/>
                <wp:lineTo x="21627" y="0"/>
                <wp:lineTo x="-68" y="0"/>
              </wp:wrapPolygon>
            </wp:wrapTight>
            <wp:docPr id="1" name="Рисунок 1" descr="http://63.rospotrebnadzor.ru/image/image_gallery?uuid=6f22d293-6c85-4d65-bfa4-beffd41a8c9c&amp;groupId=10156&amp;t=1482399888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3.rospotrebnadzor.ru/image/image_gallery?uuid=6f22d293-6c85-4d65-bfa4-beffd41a8c9c&amp;groupId=10156&amp;t=14823998889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537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7A5" w:rsidRDefault="00D567A5"/>
    <w:sectPr w:rsidR="00D567A5" w:rsidSect="007558C1">
      <w:pgSz w:w="11906" w:h="16838"/>
      <w:pgMar w:top="568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43"/>
    <w:rsid w:val="0035540B"/>
    <w:rsid w:val="00486F64"/>
    <w:rsid w:val="00626643"/>
    <w:rsid w:val="007558C1"/>
    <w:rsid w:val="00950AD6"/>
    <w:rsid w:val="00A27B0B"/>
    <w:rsid w:val="00B74596"/>
    <w:rsid w:val="00BF0F0D"/>
    <w:rsid w:val="00D567A5"/>
    <w:rsid w:val="00F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66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66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Боков М.А. - Экономист</cp:lastModifiedBy>
  <cp:revision>2</cp:revision>
  <cp:lastPrinted>2002-01-07T23:41:00Z</cp:lastPrinted>
  <dcterms:created xsi:type="dcterms:W3CDTF">2019-11-19T13:59:00Z</dcterms:created>
  <dcterms:modified xsi:type="dcterms:W3CDTF">2019-11-19T13:59:00Z</dcterms:modified>
</cp:coreProperties>
</file>