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DC" w:rsidRDefault="00471086" w:rsidP="004710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22 июня 2023 г.  Всероссийской акции «Минута молчания»</w:t>
      </w:r>
    </w:p>
    <w:p w:rsidR="00471086" w:rsidRDefault="00471086" w:rsidP="004710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086" w:rsidRDefault="00471086" w:rsidP="004710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 2023 года в День памяти и скорби в 12.15 по московскому времени на всей территории Российской Федерации проводится Всероссийская акция «Минута молчания» в память о 27 миллионах граждан, погибших в годы Великой Отечественной войны.</w:t>
      </w:r>
    </w:p>
    <w:p w:rsidR="00471086" w:rsidRDefault="00471086" w:rsidP="004710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Россияне повсеместно вспомнят своих родных и близких, павших в битвах самой кровопролитной войны ХХ века, а также тех, кто не щадя себя, трудился в тылу во имя Победы.</w:t>
      </w:r>
    </w:p>
    <w:p w:rsidR="00471086" w:rsidRDefault="00471086" w:rsidP="004710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эту минуту будет повсеместно прервано вещание в эфире телевидения и радио, кабельных каналов.</w:t>
      </w:r>
    </w:p>
    <w:p w:rsidR="00471086" w:rsidRDefault="00471086" w:rsidP="004710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Ростовской области также примут участие во  </w:t>
      </w:r>
      <w:r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«Минута молчания»</w:t>
      </w:r>
      <w:r>
        <w:rPr>
          <w:rFonts w:ascii="Times New Roman" w:hAnsi="Times New Roman" w:cs="Times New Roman"/>
          <w:sz w:val="28"/>
          <w:szCs w:val="28"/>
        </w:rPr>
        <w:t xml:space="preserve">. Предлагаем всех присоединиться. </w:t>
      </w:r>
    </w:p>
    <w:p w:rsidR="00471086" w:rsidRDefault="00471086" w:rsidP="0047108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71086" w:rsidRPr="00471086" w:rsidRDefault="00471086" w:rsidP="0047108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sectPr w:rsidR="00471086" w:rsidRPr="0047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6D"/>
    <w:rsid w:val="00037C0E"/>
    <w:rsid w:val="00471086"/>
    <w:rsid w:val="0068216D"/>
    <w:rsid w:val="00A9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Боков М.А. - Экономист</dc:creator>
  <cp:keywords/>
  <dc:description/>
  <cp:lastModifiedBy>Боков М.А. - Экономист</cp:lastModifiedBy>
  <cp:revision>2</cp:revision>
  <dcterms:created xsi:type="dcterms:W3CDTF">2023-06-21T12:19:00Z</dcterms:created>
  <dcterms:modified xsi:type="dcterms:W3CDTF">2023-06-21T12:28:00Z</dcterms:modified>
</cp:coreProperties>
</file>