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61" w:rsidRDefault="007C41B8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0A64C3" wp14:editId="34C847CF">
            <wp:simplePos x="0" y="0"/>
            <wp:positionH relativeFrom="column">
              <wp:posOffset>3910965</wp:posOffset>
            </wp:positionH>
            <wp:positionV relativeFrom="paragraph">
              <wp:posOffset>3810</wp:posOffset>
            </wp:positionV>
            <wp:extent cx="1771650" cy="828675"/>
            <wp:effectExtent l="0" t="0" r="0" b="9525"/>
            <wp:wrapSquare wrapText="bothSides"/>
            <wp:docPr id="2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161" w:rsidRDefault="00483161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483161" w:rsidRDefault="00483161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483161" w:rsidRDefault="00483161" w:rsidP="007C4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483161" w:rsidRDefault="00483161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483161" w:rsidRDefault="00483161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02579F" w:rsidRPr="0002579F" w:rsidRDefault="0002579F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025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ГБУ РО «Медицинский информационно-аналитический центр»</w:t>
      </w:r>
    </w:p>
    <w:p w:rsidR="0002579F" w:rsidRPr="0002579F" w:rsidRDefault="0002579F" w:rsidP="000257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AA72D4" w:rsidRDefault="004B137C" w:rsidP="00052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4B13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Осторожно, электронные сигареты!</w:t>
      </w:r>
    </w:p>
    <w:p w:rsidR="004B137C" w:rsidRDefault="004B137C" w:rsidP="00052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                 </w:t>
      </w:r>
      <w:r w:rsidRPr="004B137C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памятка для населения</w:t>
      </w:r>
    </w:p>
    <w:p w:rsidR="004B137C" w:rsidRDefault="004B137C" w:rsidP="00052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                                </w:t>
      </w:r>
    </w:p>
    <w:p w:rsidR="004B137C" w:rsidRDefault="004B137C" w:rsidP="00052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             </w:t>
      </w:r>
      <w:r w:rsidR="008D59D1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ab/>
      </w:r>
    </w:p>
    <w:p w:rsidR="008D59D1" w:rsidRPr="00F34C67" w:rsidRDefault="004B137C" w:rsidP="00C770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731A00" wp14:editId="2214A9C7">
            <wp:extent cx="2427316" cy="1390650"/>
            <wp:effectExtent l="0" t="0" r="0" b="0"/>
            <wp:docPr id="4" name="Рисунок 4" descr="https://avatars.mds.yandex.net/i?id=98cc36837110c51d99460b35c9040ceb6bc3085e-1099495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8cc36837110c51d99460b35c9040ceb6bc3085e-1099495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88" cy="142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9D1"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сигареты являются относительно молодым видом пристрастия к никотину и веществам, имитирующим и «замещающим» курение. Однако, они могут привести к еще более серьезным осложнениям со здоровьем, чем курение обычных сигарет. Чем же опасны электронные сигареты?</w:t>
      </w:r>
    </w:p>
    <w:p w:rsidR="006F579B" w:rsidRPr="00F34C67" w:rsidRDefault="008D59D1" w:rsidP="00C770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</w:t>
      </w:r>
      <w:r w:rsidR="006F579B"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аэрозоли электронных сигарет содержат высокотоксичный никотин и другие химические токсины и канцерогены (например, карболовые соединения, тяжелые металлы, такие как олово, медь, хром и никель). </w:t>
      </w:r>
    </w:p>
    <w:p w:rsidR="006F579B" w:rsidRPr="00F34C67" w:rsidRDefault="006F579B" w:rsidP="00C770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состав жидкостей для электронных сигарет не регулируется никакими стандартами. Заявленное на упаковке содержание никотина и других химических веществ часто не совпадает с фактическим составом жидкости. Вы никогда точно не узнаете, чем именно отравляете себя!</w:t>
      </w:r>
    </w:p>
    <w:p w:rsidR="004B137C" w:rsidRPr="00F34C67" w:rsidRDefault="006F579B" w:rsidP="00C770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Знаете ли в</w:t>
      </w:r>
      <w:r w:rsidR="00C77069"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что содержащийся в жидкости </w:t>
      </w: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77069"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я заправки электронных сигарет</w:t>
      </w:r>
      <w:r w:rsidR="00C77069"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сульфат никотина - мощный </w:t>
      </w:r>
      <w:proofErr w:type="spellStart"/>
      <w:r w:rsidR="00C77069"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нейротоксин</w:t>
      </w:r>
      <w:proofErr w:type="spellEnd"/>
      <w:r w:rsidR="00C77069"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ранее использовался для травления насекомых, но был запрещен из-за высокой токсичности. При попадании в организм через кожу или желудок он способен вызвать тяжелые отравления вплоть до смертельного исхода.</w:t>
      </w:r>
    </w:p>
    <w:p w:rsidR="00825CF2" w:rsidRPr="00F34C67" w:rsidRDefault="00825CF2" w:rsidP="00C770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Надо помнить, что пары, выпускаемые электронными сигаретами, содержат высокотоксичные химические вещества</w:t>
      </w:r>
      <w:r w:rsidR="004E36DC"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никотин и не безвредны для окружающих, особенно для детей и беременных.</w:t>
      </w:r>
    </w:p>
    <w:p w:rsidR="004E36DC" w:rsidRPr="00F34C67" w:rsidRDefault="004E36DC" w:rsidP="00C770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Доказано, что треть подростков, попробовавших электронные сигареты, прежде никогда не курили! Попробовав электронные сигареты из любопытства, они быстро становятся постоянными потребителями электронных сигарет и традиционных табачных изделий, а это как раз то, к чему стремятся табачные кампании.</w:t>
      </w:r>
    </w:p>
    <w:p w:rsidR="00B91B91" w:rsidRPr="00F34C67" w:rsidRDefault="004E36DC" w:rsidP="00C770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курильщики думают, что курение электронных сигарет поможет им избавиться от табачной зависимости. Однако, серьезные международные исследования показывают, что применение эле</w:t>
      </w:r>
      <w:r w:rsidR="00B91B91"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тронных сигарет</w:t>
      </w:r>
      <w:r w:rsidR="00B91B91"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помогает курильщикам отказаться от потребления табака.</w:t>
      </w:r>
    </w:p>
    <w:p w:rsidR="004E36DC" w:rsidRDefault="00B91B91" w:rsidP="00C770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Курильщики, которые не могут или не хотят отказаться от курения и прибегают к электронным сигаретам, как к меньшему злу, рискуют стать «двойными курильщиками», тем самым нанося непоправимый вред св</w:t>
      </w:r>
      <w:r w:rsidR="00F34C67"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оему здоровью.</w:t>
      </w:r>
    </w:p>
    <w:p w:rsidR="00405149" w:rsidRPr="00F34C67" w:rsidRDefault="00405149" w:rsidP="004051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>Помните! Электронные сигареты сами вызывают и поддерживают никотиновую зависимость, зачастую большую, чем табачные изделия.</w:t>
      </w:r>
    </w:p>
    <w:p w:rsidR="00405149" w:rsidRDefault="00405149" w:rsidP="00C770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C67" w:rsidRPr="00F34C67" w:rsidRDefault="00F34C67" w:rsidP="00C770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4C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Желаем Вам здоровья!</w:t>
      </w:r>
    </w:p>
    <w:p w:rsidR="00F34C67" w:rsidRPr="00F34C67" w:rsidRDefault="00F34C67" w:rsidP="00C770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B27B2" w:rsidRPr="00F34C67" w:rsidRDefault="003B27B2" w:rsidP="00C770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7B2" w:rsidRPr="00F34C67" w:rsidRDefault="003B27B2" w:rsidP="00C770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7B2" w:rsidRPr="00F34C67" w:rsidRDefault="003B27B2" w:rsidP="004B1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7B2" w:rsidRPr="00F34C67" w:rsidRDefault="003B27B2" w:rsidP="004B1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4C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4C67">
        <w:rPr>
          <w:noProof/>
          <w:sz w:val="28"/>
          <w:szCs w:val="28"/>
          <w:lang w:eastAsia="ru-RU"/>
        </w:rPr>
        <w:drawing>
          <wp:inline distT="0" distB="0" distL="0" distR="0" wp14:anchorId="7F0F5F5C" wp14:editId="2AD02794">
            <wp:extent cx="2038350" cy="1527569"/>
            <wp:effectExtent l="0" t="0" r="0" b="0"/>
            <wp:docPr id="5" name="Рисунок 5" descr="https://avatars.mds.yandex.net/i?id=233e6c2d6af27f3785257630f96c09423322ed5f-1262668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233e6c2d6af27f3785257630f96c09423322ed5f-1262668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33" cy="155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7B2" w:rsidRPr="00F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5E7"/>
    <w:multiLevelType w:val="hybridMultilevel"/>
    <w:tmpl w:val="E8BE6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CF"/>
    <w:rsid w:val="0002579F"/>
    <w:rsid w:val="00052EF1"/>
    <w:rsid w:val="00146C60"/>
    <w:rsid w:val="001475BF"/>
    <w:rsid w:val="00190E4F"/>
    <w:rsid w:val="002C6479"/>
    <w:rsid w:val="00311003"/>
    <w:rsid w:val="003B27B2"/>
    <w:rsid w:val="00405149"/>
    <w:rsid w:val="00483161"/>
    <w:rsid w:val="004B137C"/>
    <w:rsid w:val="004E36DC"/>
    <w:rsid w:val="005063CF"/>
    <w:rsid w:val="005C2534"/>
    <w:rsid w:val="00606B71"/>
    <w:rsid w:val="006C5043"/>
    <w:rsid w:val="006F579B"/>
    <w:rsid w:val="007C41B8"/>
    <w:rsid w:val="00825CF2"/>
    <w:rsid w:val="008A0DB6"/>
    <w:rsid w:val="008D59D1"/>
    <w:rsid w:val="00A0682E"/>
    <w:rsid w:val="00AA72D4"/>
    <w:rsid w:val="00B91B91"/>
    <w:rsid w:val="00C77069"/>
    <w:rsid w:val="00CF7284"/>
    <w:rsid w:val="00E327D0"/>
    <w:rsid w:val="00F3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574E"/>
  <w15:chartTrackingRefBased/>
  <w15:docId w15:val="{2D5FD247-766C-481C-9FA9-C6E4E02D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6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C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cp:keywords/>
  <dc:description/>
  <cp:lastModifiedBy>Белова Ольга Владимировна</cp:lastModifiedBy>
  <cp:revision>10</cp:revision>
  <dcterms:created xsi:type="dcterms:W3CDTF">2021-06-08T08:22:00Z</dcterms:created>
  <dcterms:modified xsi:type="dcterms:W3CDTF">2024-03-21T07:02:00Z</dcterms:modified>
</cp:coreProperties>
</file>