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9D0" w:rsidRPr="00C339D0" w:rsidRDefault="00C339D0" w:rsidP="00C339D0">
      <w:bookmarkStart w:id="0" w:name="_GoBack"/>
      <w:r w:rsidRPr="00C339D0">
        <w:t>21 ноября 2011 года N 323-ФЗ (ред. от 08.03.2022)</w:t>
      </w:r>
    </w:p>
    <w:bookmarkEnd w:id="0"/>
    <w:p w:rsidR="00C339D0" w:rsidRPr="00C339D0" w:rsidRDefault="00C339D0" w:rsidP="00C339D0">
      <w:r w:rsidRPr="00C339D0">
        <w:t>РОССИЙСКАЯ ФЕДЕРАЦИЯ</w:t>
      </w:r>
    </w:p>
    <w:p w:rsidR="00C339D0" w:rsidRPr="00C339D0" w:rsidRDefault="00C339D0" w:rsidP="00C339D0">
      <w:r w:rsidRPr="00C339D0">
        <w:t>ФЕДЕРАЛЬНЫЙ ЗАКОН</w:t>
      </w:r>
    </w:p>
    <w:p w:rsidR="00C339D0" w:rsidRPr="00C339D0" w:rsidRDefault="00C339D0" w:rsidP="00C339D0">
      <w:r w:rsidRPr="00C339D0">
        <w:t> </w:t>
      </w:r>
    </w:p>
    <w:p w:rsidR="00C339D0" w:rsidRPr="00C339D0" w:rsidRDefault="00C339D0" w:rsidP="00C339D0">
      <w:pPr>
        <w:rPr>
          <w:b/>
          <w:bCs/>
        </w:rPr>
      </w:pPr>
      <w:r w:rsidRPr="00C339D0">
        <w:rPr>
          <w:b/>
          <w:bCs/>
        </w:rPr>
        <w:t>ОБ ОСНОВАХ ОХРАНЫ ЗДОРОВЬЯ ГРАЖДАН В РОССИЙСКОЙ ФЕДЕРАЦИИ</w:t>
      </w:r>
    </w:p>
    <w:p w:rsidR="00C339D0" w:rsidRPr="00C339D0" w:rsidRDefault="00C339D0" w:rsidP="00C339D0">
      <w:pPr>
        <w:rPr>
          <w:b/>
          <w:bCs/>
        </w:rPr>
      </w:pPr>
      <w:r w:rsidRPr="00C339D0">
        <w:rPr>
          <w:b/>
          <w:bCs/>
        </w:rPr>
        <w:t>Глава 4. ПРАВА И ОБЯЗАННОСТИ ГРАЖДАН В СФЕРЕ ОХРАНЫ ЗДОРОВЬЯ</w:t>
      </w:r>
    </w:p>
    <w:p w:rsidR="00C339D0" w:rsidRPr="00C339D0" w:rsidRDefault="00C339D0" w:rsidP="00C339D0">
      <w:pPr>
        <w:rPr>
          <w:b/>
          <w:bCs/>
        </w:rPr>
      </w:pPr>
      <w:r w:rsidRPr="00C339D0">
        <w:rPr>
          <w:b/>
          <w:bCs/>
        </w:rPr>
        <w:t>Статья 18. Право на охрану здоровья</w:t>
      </w:r>
    </w:p>
    <w:p w:rsidR="00C339D0" w:rsidRPr="00C339D0" w:rsidRDefault="00C339D0" w:rsidP="00C339D0">
      <w:r w:rsidRPr="00C339D0">
        <w:t>1. Каждый имеет право на охрану здоровья.</w:t>
      </w:r>
      <w:r w:rsidRPr="00C339D0">
        <w:b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roofErr w:type="gramStart"/>
      <w:r w:rsidRPr="00C339D0">
        <w:t>.</w:t>
      </w:r>
      <w:proofErr w:type="gramEnd"/>
      <w:r w:rsidRPr="00C339D0">
        <w:t> (</w:t>
      </w:r>
      <w:proofErr w:type="gramStart"/>
      <w:r w:rsidRPr="00C339D0">
        <w:t>в</w:t>
      </w:r>
      <w:proofErr w:type="gramEnd"/>
      <w:r w:rsidRPr="00C339D0">
        <w:t xml:space="preserve"> ред. Федерального закона от 22.10.2014 N 314-ФЗ)</w:t>
      </w:r>
    </w:p>
    <w:p w:rsidR="00C339D0" w:rsidRPr="00C339D0" w:rsidRDefault="00C339D0" w:rsidP="00C339D0">
      <w:pPr>
        <w:rPr>
          <w:b/>
          <w:bCs/>
        </w:rPr>
      </w:pPr>
      <w:r w:rsidRPr="00C339D0">
        <w:rPr>
          <w:b/>
          <w:bCs/>
        </w:rPr>
        <w:t>Статья 19. Право на медицинскую помощь</w:t>
      </w:r>
    </w:p>
    <w:p w:rsidR="00C339D0" w:rsidRPr="00C339D0" w:rsidRDefault="00C339D0" w:rsidP="00C339D0">
      <w:r w:rsidRPr="00C339D0">
        <w:t>1. Каждый имеет право на медицинскую помощь.</w:t>
      </w:r>
    </w:p>
    <w:p w:rsidR="00C339D0" w:rsidRPr="00C339D0" w:rsidRDefault="00C339D0" w:rsidP="00C339D0">
      <w:r w:rsidRPr="00C339D0">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C339D0" w:rsidRPr="00C339D0" w:rsidRDefault="00C339D0" w:rsidP="00C339D0">
      <w:r w:rsidRPr="00C339D0">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C339D0" w:rsidRPr="00C339D0" w:rsidRDefault="00C339D0" w:rsidP="00C339D0">
      <w:r w:rsidRPr="00C339D0">
        <w:t>4. Порядок оказания медицинской помощи иностранным гражданам определяется Правительством Российской Федерации.</w:t>
      </w:r>
    </w:p>
    <w:p w:rsidR="00C339D0" w:rsidRPr="00C339D0" w:rsidRDefault="00C339D0" w:rsidP="00C339D0">
      <w:r w:rsidRPr="00C339D0">
        <w:t xml:space="preserve">5. Пациент имеет право </w:t>
      </w:r>
      <w:proofErr w:type="gramStart"/>
      <w:r w:rsidRPr="00C339D0">
        <w:t>на</w:t>
      </w:r>
      <w:proofErr w:type="gramEnd"/>
      <w:r w:rsidRPr="00C339D0">
        <w:t>:</w:t>
      </w:r>
    </w:p>
    <w:p w:rsidR="00C339D0" w:rsidRPr="00C339D0" w:rsidRDefault="00C339D0" w:rsidP="00C339D0">
      <w:proofErr w:type="gramStart"/>
      <w:r w:rsidRPr="00C339D0">
        <w:t>1) выбор врача и выбор медицинской организации в соответствии с настоящим Федеральным законом;</w:t>
      </w:r>
      <w:r w:rsidRPr="00C339D0">
        <w:b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r w:rsidRPr="00C339D0">
        <w:br/>
        <w:t>3) получение консультаций врачей-специалистов;</w:t>
      </w:r>
      <w:r w:rsidRPr="00C339D0">
        <w:b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roofErr w:type="gramEnd"/>
      <w:r w:rsidRPr="00C339D0">
        <w:t> (п. 4 в ред. Федерального закона от 06.03.2019 N 18-ФЗ)</w:t>
      </w:r>
      <w:r w:rsidRPr="00C339D0">
        <w:br/>
        <w:t xml:space="preserve">5) получение информации о своих правах и обязанностях, состоянии своего здоровья, выбор лиц, </w:t>
      </w:r>
      <w:r w:rsidRPr="00C339D0">
        <w:lastRenderedPageBreak/>
        <w:t xml:space="preserve">которым в интересах пациента может быть передана информация о состоянии его здоровья, в том числе после его смерти; </w:t>
      </w:r>
      <w:proofErr w:type="gramStart"/>
      <w:r w:rsidRPr="00C339D0">
        <w:t>(в ред. Федерального закона от 02.07.2021 N 315-ФЗ)</w:t>
      </w:r>
      <w:r w:rsidRPr="00C339D0">
        <w:br/>
        <w:t>6) получение лечебного питания в случае нахождения пациента на лечении в стационарных условиях;</w:t>
      </w:r>
      <w:r w:rsidRPr="00C339D0">
        <w:br/>
        <w:t>7) защиту сведений, составляющих врачебную тайну;</w:t>
      </w:r>
      <w:r w:rsidRPr="00C339D0">
        <w:br/>
        <w:t>8) отказ от медицинского вмешательства;</w:t>
      </w:r>
      <w:r w:rsidRPr="00C339D0">
        <w:br/>
        <w:t>9) возмещение вреда, причиненного здоровью при оказании ему медицинской помощи;</w:t>
      </w:r>
      <w:r w:rsidRPr="00C339D0">
        <w:br/>
        <w:t>10) допуск к нему адвоката или законного представителя для защиты своих прав;</w:t>
      </w:r>
      <w:proofErr w:type="gramEnd"/>
      <w:r w:rsidRPr="00C339D0">
        <w:b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C339D0" w:rsidRPr="00C339D0" w:rsidRDefault="00C339D0" w:rsidP="00C339D0">
      <w:pPr>
        <w:rPr>
          <w:b/>
          <w:bCs/>
        </w:rPr>
      </w:pPr>
      <w:r w:rsidRPr="00C339D0">
        <w:rPr>
          <w:b/>
          <w:bCs/>
        </w:rPr>
        <w:t>Статья 20. Информированное добровольное согласие на медицинское вмешательство и на отказ от медицинского вмешательства</w:t>
      </w:r>
    </w:p>
    <w:p w:rsidR="00C339D0" w:rsidRPr="00C339D0" w:rsidRDefault="00C339D0" w:rsidP="00C339D0">
      <w:r w:rsidRPr="00C339D0">
        <w:t xml:space="preserve">1. </w:t>
      </w:r>
      <w:proofErr w:type="gramStart"/>
      <w:r w:rsidRPr="00C339D0">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rsidRPr="00C339D0">
        <w:br/>
        <w:t>2.</w:t>
      </w:r>
      <w:proofErr w:type="gramEnd"/>
      <w:r w:rsidRPr="00C339D0">
        <w:t xml:space="preserve"> </w:t>
      </w:r>
      <w:proofErr w:type="gramStart"/>
      <w:r w:rsidRPr="00C339D0">
        <w:t>Информированное добровольное согласие на медицинское вмешательство дает один из родителей или иной законный представитель в отношении:</w:t>
      </w:r>
      <w:r w:rsidRPr="00C339D0">
        <w:b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roofErr w:type="gramEnd"/>
      <w:r w:rsidRPr="00C339D0">
        <w:b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r w:rsidRPr="00C339D0">
        <w:b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r w:rsidRPr="00C339D0">
        <w:b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r w:rsidRPr="00C339D0">
        <w:br/>
        <w:t xml:space="preserve">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w:t>
      </w:r>
      <w:r w:rsidRPr="00C339D0">
        <w:lastRenderedPageBreak/>
        <w:t>отказе от медицинского вмешательства, необходимого для спасения жизни подопечного, не позднее дня, следующего за днем этого отказа.</w:t>
      </w:r>
      <w:r w:rsidRPr="00C339D0">
        <w:br/>
        <w:t xml:space="preserve">6. </w:t>
      </w:r>
      <w:proofErr w:type="gramStart"/>
      <w:r w:rsidRPr="00C339D0">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r w:rsidRPr="00C339D0">
        <w:br/>
        <w:t>7.</w:t>
      </w:r>
      <w:proofErr w:type="gramEnd"/>
      <w:r w:rsidRPr="00C339D0">
        <w:t xml:space="preserve"> </w:t>
      </w:r>
      <w:proofErr w:type="gramStart"/>
      <w:r w:rsidRPr="00C339D0">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w:t>
      </w:r>
      <w:proofErr w:type="gramEnd"/>
      <w:r w:rsidRPr="00C339D0">
        <w:t xml:space="preserve"> посредством применения единой системы идентификац</w:t>
      </w:r>
      <w:proofErr w:type="gramStart"/>
      <w:r w:rsidRPr="00C339D0">
        <w:t>ии и ау</w:t>
      </w:r>
      <w:proofErr w:type="gramEnd"/>
      <w:r w:rsidRPr="00C339D0">
        <w:t xml:space="preserve">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w:t>
      </w:r>
      <w:proofErr w:type="gramStart"/>
      <w:r w:rsidRPr="00C339D0">
        <w:t>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w:t>
      </w:r>
      <w:proofErr w:type="gramEnd"/>
      <w:r w:rsidRPr="00C339D0">
        <w:t xml:space="preserve"> экспериментальных правовых режимах в сфере цифровых инноваций в Российской Федерации»</w:t>
      </w:r>
      <w:proofErr w:type="gramStart"/>
      <w:r w:rsidRPr="00C339D0">
        <w:t>.</w:t>
      </w:r>
      <w:proofErr w:type="gramEnd"/>
      <w:r w:rsidRPr="00C339D0">
        <w:t> (</w:t>
      </w:r>
      <w:proofErr w:type="gramStart"/>
      <w:r w:rsidRPr="00C339D0">
        <w:t>в</w:t>
      </w:r>
      <w:proofErr w:type="gramEnd"/>
      <w:r w:rsidRPr="00C339D0">
        <w:t xml:space="preserve"> ред. Федеральных законов от 29.07.2017 N 242-ФЗ, от 02.07.2021 N 315-ФЗ, от 02.07.2021 N 331-ФЗ)</w:t>
      </w:r>
      <w:r w:rsidRPr="00C339D0">
        <w:b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roofErr w:type="gramStart"/>
      <w:r w:rsidRPr="00C339D0">
        <w:t>.</w:t>
      </w:r>
      <w:proofErr w:type="gramEnd"/>
      <w:r w:rsidRPr="00C339D0">
        <w:t xml:space="preserve"> (</w:t>
      </w:r>
      <w:proofErr w:type="gramStart"/>
      <w:r w:rsidRPr="00C339D0">
        <w:t>в</w:t>
      </w:r>
      <w:proofErr w:type="gramEnd"/>
      <w:r w:rsidRPr="00C339D0">
        <w:t xml:space="preserve"> ред. Федерального закона от 25.11.2013 N 317-ФЗ)</w:t>
      </w:r>
      <w:r w:rsidRPr="00C339D0">
        <w:br/>
        <w:t>9. Медицинское вмешательство без согласия гражданина, одного из родителей или иного законного представителя допускается:</w:t>
      </w:r>
    </w:p>
    <w:p w:rsidR="00C339D0" w:rsidRPr="00C339D0" w:rsidRDefault="00C339D0" w:rsidP="00C339D0">
      <w:proofErr w:type="gramStart"/>
      <w:r w:rsidRPr="00C339D0">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r w:rsidRPr="00C339D0">
        <w:br/>
        <w:t>2) в отношении лиц, страдающих заболеваниями, представляющими опасность для окружающих;</w:t>
      </w:r>
      <w:r w:rsidRPr="00C339D0">
        <w:br/>
        <w:t>3) в отношении лиц, страдающих тяжелыми психическими расстройствами;</w:t>
      </w:r>
      <w:proofErr w:type="gramEnd"/>
      <w:r w:rsidRPr="00C339D0">
        <w:br/>
        <w:t>4) в отношении лиц, совершивших общественно опасные деяния (преступления);</w:t>
      </w:r>
      <w:r w:rsidRPr="00C339D0">
        <w:br/>
        <w:t xml:space="preserve">5) при проведении судебно-медицинской экспертизы и (или) судебно-психиатрической </w:t>
      </w:r>
      <w:r w:rsidRPr="00C339D0">
        <w:lastRenderedPageBreak/>
        <w:t>экспертизы;</w:t>
      </w:r>
      <w:r w:rsidRPr="00C339D0">
        <w:b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roofErr w:type="gramStart"/>
      <w:r w:rsidRPr="00C339D0">
        <w:t>.</w:t>
      </w:r>
      <w:proofErr w:type="gramEnd"/>
      <w:r w:rsidRPr="00C339D0">
        <w:t> (</w:t>
      </w:r>
      <w:proofErr w:type="gramStart"/>
      <w:r w:rsidRPr="00C339D0">
        <w:t>п</w:t>
      </w:r>
      <w:proofErr w:type="gramEnd"/>
      <w:r w:rsidRPr="00C339D0">
        <w:t>. 6 введен Федеральным законом от 06.03.2019 N 18-ФЗ)</w:t>
      </w:r>
    </w:p>
    <w:p w:rsidR="00C339D0" w:rsidRPr="00C339D0" w:rsidRDefault="00C339D0" w:rsidP="00C339D0">
      <w:r w:rsidRPr="00C339D0">
        <w:t>10. Решение о медицинском вмешательстве без согласия гражданина, одного из родителей или иного законного представителя принимается:</w:t>
      </w:r>
    </w:p>
    <w:p w:rsidR="00C339D0" w:rsidRPr="00C339D0" w:rsidRDefault="00C339D0" w:rsidP="00C339D0">
      <w:proofErr w:type="gramStart"/>
      <w:r w:rsidRPr="00C339D0">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C339D0">
        <w:t xml:space="preserve"> </w:t>
      </w:r>
      <w:proofErr w:type="gramStart"/>
      <w:r w:rsidRPr="00C339D0">
        <w:t>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r w:rsidRPr="00C339D0">
        <w:t> (в ред. Федерального закона от 25.11.2013 N 317-ФЗ)</w:t>
      </w:r>
      <w:r w:rsidRPr="00C339D0">
        <w:b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r w:rsidRPr="00C339D0">
        <w:br/>
      </w:r>
      <w:proofErr w:type="gramStart"/>
      <w:r w:rsidRPr="00C339D0">
        <w:t>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C339D0">
        <w:t xml:space="preserve"> иного законного представителя лица, которое указано в части 2 настоящей статьи и в отношении которого проведено медицинское вмешательство</w:t>
      </w:r>
      <w:proofErr w:type="gramStart"/>
      <w:r w:rsidRPr="00C339D0">
        <w:t>.</w:t>
      </w:r>
      <w:proofErr w:type="gramEnd"/>
      <w:r w:rsidRPr="00C339D0">
        <w:t> (</w:t>
      </w:r>
      <w:proofErr w:type="gramStart"/>
      <w:r w:rsidRPr="00C339D0">
        <w:t>п</w:t>
      </w:r>
      <w:proofErr w:type="gramEnd"/>
      <w:r w:rsidRPr="00C339D0">
        <w:t>. 3 введен Федеральным законом от 06.03.2019 N 18-ФЗ)</w:t>
      </w:r>
    </w:p>
    <w:p w:rsidR="00C339D0" w:rsidRPr="00C339D0" w:rsidRDefault="00C339D0" w:rsidP="00C339D0">
      <w:r w:rsidRPr="00C339D0">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C339D0" w:rsidRPr="00C339D0" w:rsidRDefault="00C339D0" w:rsidP="00C339D0">
      <w:pPr>
        <w:rPr>
          <w:b/>
          <w:bCs/>
        </w:rPr>
      </w:pPr>
      <w:r w:rsidRPr="00C339D0">
        <w:rPr>
          <w:b/>
          <w:bCs/>
        </w:rPr>
        <w:t>Статья 21. Выбор врача и медицинской организации</w:t>
      </w:r>
    </w:p>
    <w:p w:rsidR="00C339D0" w:rsidRPr="00C339D0" w:rsidRDefault="00C339D0" w:rsidP="00C339D0">
      <w:r w:rsidRPr="00C339D0">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sidRPr="00C339D0">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r w:rsidRPr="00C339D0">
        <w:br/>
        <w:t>2.</w:t>
      </w:r>
      <w:proofErr w:type="gramEnd"/>
      <w:r w:rsidRPr="00C339D0">
        <w:t xml:space="preserve">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w:t>
      </w:r>
      <w:r w:rsidRPr="00C339D0">
        <w:lastRenderedPageBreak/>
        <w:t>(за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rsidRPr="00C339D0">
        <w:br/>
        <w:t>3. Оказание первичной специализированной медико-санитарной помощи осуществляется:</w:t>
      </w:r>
    </w:p>
    <w:p w:rsidR="00C339D0" w:rsidRPr="00C339D0" w:rsidRDefault="00C339D0" w:rsidP="00C339D0">
      <w:r w:rsidRPr="00C339D0">
        <w:t>1) по направлению врача-терапевта участкового, врача-педиатра участкового, врача общей практики (семейного врача), фельдшера, врача-специалиста;</w:t>
      </w:r>
      <w:r w:rsidRPr="00C339D0">
        <w:b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C339D0" w:rsidRPr="00C339D0" w:rsidRDefault="00C339D0" w:rsidP="00C339D0">
      <w:r w:rsidRPr="00C339D0">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C339D0">
        <w:t>,</w:t>
      </w:r>
      <w:proofErr w:type="gramEnd"/>
      <w:r w:rsidRPr="00C339D0">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rsidRPr="00C339D0">
        <w:br/>
        <w:t>5. Медицинская помощь в неотложной или экстренной форме оказывается гражданам с учетом соблюдения установленных требований к срокам ее оказания.</w:t>
      </w:r>
      <w:r w:rsidRPr="00C339D0">
        <w:b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r w:rsidRPr="00C339D0">
        <w:b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r w:rsidRPr="00C339D0">
        <w:br/>
        <w:t xml:space="preserve">8. </w:t>
      </w:r>
      <w:proofErr w:type="gramStart"/>
      <w:r w:rsidRPr="00C339D0">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w:t>
      </w:r>
      <w:proofErr w:type="gramEnd"/>
      <w:r w:rsidRPr="00C339D0">
        <w:t xml:space="preserve"> учетом особенностей, установленных Федеральным законом от 28 марта 1998 года N 53-ФЗ «О воинской обязанности и военной службе»</w:t>
      </w:r>
      <w:proofErr w:type="gramStart"/>
      <w:r w:rsidRPr="00C339D0">
        <w:t>.</w:t>
      </w:r>
      <w:proofErr w:type="gramEnd"/>
      <w:r w:rsidRPr="00C339D0">
        <w:t> (</w:t>
      </w:r>
      <w:proofErr w:type="gramStart"/>
      <w:r w:rsidRPr="00C339D0">
        <w:t>ч</w:t>
      </w:r>
      <w:proofErr w:type="gramEnd"/>
      <w:r w:rsidRPr="00C339D0">
        <w:t>. 8 в ред. Федерального закона от 30.04.2021 N 131-ФЗ)</w:t>
      </w:r>
      <w:r w:rsidRPr="00C339D0">
        <w:br/>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w:t>
      </w:r>
      <w:proofErr w:type="gramStart"/>
      <w:r w:rsidRPr="00C339D0">
        <w:t>.</w:t>
      </w:r>
      <w:proofErr w:type="gramEnd"/>
      <w:r w:rsidRPr="00C339D0">
        <w:t> (</w:t>
      </w:r>
      <w:proofErr w:type="gramStart"/>
      <w:r w:rsidRPr="00C339D0">
        <w:t>ч</w:t>
      </w:r>
      <w:proofErr w:type="gramEnd"/>
      <w:r w:rsidRPr="00C339D0">
        <w:t>. 8.1 введена Федеральным законом от 30.04.2021 N 131-ФЗ)</w:t>
      </w:r>
      <w:r w:rsidRPr="00C339D0">
        <w:b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w:t>
      </w:r>
      <w:r w:rsidRPr="00C339D0">
        <w:lastRenderedPageBreak/>
        <w:t>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roofErr w:type="gramStart"/>
      <w:r w:rsidRPr="00C339D0">
        <w:t>.</w:t>
      </w:r>
      <w:proofErr w:type="gramEnd"/>
      <w:r w:rsidRPr="00C339D0">
        <w:t> (</w:t>
      </w:r>
      <w:proofErr w:type="gramStart"/>
      <w:r w:rsidRPr="00C339D0">
        <w:t>ч</w:t>
      </w:r>
      <w:proofErr w:type="gramEnd"/>
      <w:r w:rsidRPr="00C339D0">
        <w:t>. 9 введена Федеральным законом от 02.07.2013 N 185-ФЗ)</w:t>
      </w:r>
    </w:p>
    <w:p w:rsidR="00C339D0" w:rsidRPr="00C339D0" w:rsidRDefault="00C339D0" w:rsidP="00C339D0">
      <w:pPr>
        <w:rPr>
          <w:b/>
          <w:bCs/>
        </w:rPr>
      </w:pPr>
      <w:r w:rsidRPr="00C339D0">
        <w:rPr>
          <w:b/>
          <w:bCs/>
        </w:rPr>
        <w:t>Статья 22. Информация о состоянии здоровья</w:t>
      </w:r>
    </w:p>
    <w:p w:rsidR="00C339D0" w:rsidRPr="00C339D0" w:rsidRDefault="00C339D0" w:rsidP="00C339D0">
      <w:r w:rsidRPr="00C339D0">
        <w:t xml:space="preserve">1. </w:t>
      </w:r>
      <w:proofErr w:type="gramStart"/>
      <w:r w:rsidRPr="00C339D0">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r w:rsidRPr="00C339D0">
        <w:br/>
        <w:t>2.</w:t>
      </w:r>
      <w:proofErr w:type="gramEnd"/>
      <w:r w:rsidRPr="00C339D0">
        <w:t xml:space="preserve">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roofErr w:type="gramStart"/>
      <w:r w:rsidRPr="00C339D0">
        <w:t>.</w:t>
      </w:r>
      <w:proofErr w:type="gramEnd"/>
      <w:r w:rsidRPr="00C339D0">
        <w:t xml:space="preserve"> (</w:t>
      </w:r>
      <w:proofErr w:type="gramStart"/>
      <w:r w:rsidRPr="00C339D0">
        <w:t>в</w:t>
      </w:r>
      <w:proofErr w:type="gramEnd"/>
      <w:r w:rsidRPr="00C339D0">
        <w:t xml:space="preserve"> ред. Федерального закона от 31.07.2020 N 271-ФЗ)</w:t>
      </w:r>
      <w:r w:rsidRPr="00C339D0">
        <w:br/>
        <w:t xml:space="preserve">3. Информация о состоянии здоровья не может быть предоставлена пациенту против его воли. </w:t>
      </w:r>
      <w:proofErr w:type="gramStart"/>
      <w:r w:rsidRPr="00C339D0">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rsidRPr="00C339D0">
        <w:br/>
        <w:t>4.</w:t>
      </w:r>
      <w:proofErr w:type="gramEnd"/>
      <w:r w:rsidRPr="00C339D0">
        <w:t xml:space="preserve">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w:t>
      </w:r>
      <w:proofErr w:type="gramStart"/>
      <w:r w:rsidRPr="00C339D0">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w:t>
      </w:r>
      <w:proofErr w:type="gramEnd"/>
      <w:r w:rsidRPr="00C339D0">
        <w:t xml:space="preserve">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w:t>
      </w:r>
      <w:proofErr w:type="gramStart"/>
      <w:r w:rsidRPr="00C339D0">
        <w:t>.</w:t>
      </w:r>
      <w:proofErr w:type="gramEnd"/>
      <w:r w:rsidRPr="00C339D0">
        <w:t> (</w:t>
      </w:r>
      <w:proofErr w:type="gramStart"/>
      <w:r w:rsidRPr="00C339D0">
        <w:t>ч</w:t>
      </w:r>
      <w:proofErr w:type="gramEnd"/>
      <w:r w:rsidRPr="00C339D0">
        <w:t>. 4 в ред. Федерального закона от 02.07.2021 N 315-ФЗ)</w:t>
      </w:r>
      <w:r w:rsidRPr="00C339D0">
        <w:br/>
        <w:t xml:space="preserve">5. Пациент либо его законный представитель имеет право по запросу, </w:t>
      </w:r>
      <w:proofErr w:type="gramStart"/>
      <w:r w:rsidRPr="00C339D0">
        <w:t>направленному</w:t>
      </w:r>
      <w:proofErr w:type="gramEnd"/>
      <w:r w:rsidRPr="00C339D0">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proofErr w:type="gramStart"/>
      <w:r w:rsidRPr="00C339D0">
        <w:t xml:space="preserve">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w:t>
      </w:r>
      <w:r w:rsidRPr="00C339D0">
        <w:lastRenderedPageBreak/>
        <w:t>вмешательство, имеют право получать медицинские документы (их копии) и выписки из них, в том числе после его смерти, если пациент</w:t>
      </w:r>
      <w:proofErr w:type="gramEnd"/>
      <w:r w:rsidRPr="00C339D0">
        <w:t xml:space="preserve">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roofErr w:type="gramStart"/>
      <w:r w:rsidRPr="00C339D0">
        <w:t>.</w:t>
      </w:r>
      <w:proofErr w:type="gramEnd"/>
      <w:r w:rsidRPr="00C339D0">
        <w:t> (</w:t>
      </w:r>
      <w:proofErr w:type="gramStart"/>
      <w:r w:rsidRPr="00C339D0">
        <w:t>в</w:t>
      </w:r>
      <w:proofErr w:type="gramEnd"/>
      <w:r w:rsidRPr="00C339D0">
        <w:t xml:space="preserve"> ред. Федеральных законов от 29.07.2017 N 242-ФЗ, от 02.07.2021 N 315-ФЗ)</w:t>
      </w:r>
    </w:p>
    <w:p w:rsidR="00C339D0" w:rsidRPr="00C339D0" w:rsidRDefault="00C339D0" w:rsidP="00C339D0">
      <w:pPr>
        <w:rPr>
          <w:b/>
          <w:bCs/>
        </w:rPr>
      </w:pPr>
      <w:r w:rsidRPr="00C339D0">
        <w:rPr>
          <w:b/>
          <w:bCs/>
        </w:rPr>
        <w:t>Статья 23. Информация о факторах, влияющих на здоровье</w:t>
      </w:r>
    </w:p>
    <w:p w:rsidR="00C339D0" w:rsidRPr="00C339D0" w:rsidRDefault="00C339D0" w:rsidP="00C339D0">
      <w:proofErr w:type="gramStart"/>
      <w:r w:rsidRPr="00C339D0">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C339D0">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C339D0" w:rsidRPr="00C339D0" w:rsidRDefault="00C339D0" w:rsidP="00C339D0">
      <w:pPr>
        <w:rPr>
          <w:b/>
          <w:bCs/>
        </w:rPr>
      </w:pPr>
      <w:r w:rsidRPr="00C339D0">
        <w:rPr>
          <w:b/>
          <w:bCs/>
        </w:rPr>
        <w:t>Статья 24. Права работников, занятых на отдельных видах работ, на охрану здоровья</w:t>
      </w:r>
    </w:p>
    <w:p w:rsidR="00C339D0" w:rsidRPr="00C339D0" w:rsidRDefault="00C339D0" w:rsidP="00C339D0">
      <w:r w:rsidRPr="00C339D0">
        <w:t xml:space="preserve">1. </w:t>
      </w:r>
      <w:proofErr w:type="gramStart"/>
      <w:r w:rsidRPr="00C339D0">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r w:rsidRPr="00C339D0">
        <w:br/>
        <w:t>2.</w:t>
      </w:r>
      <w:proofErr w:type="gramEnd"/>
      <w:r w:rsidRPr="00C339D0">
        <w:t xml:space="preserve">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r w:rsidRPr="00C339D0">
        <w:b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rsidRPr="00C339D0">
        <w:b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rsidRPr="00C339D0">
        <w:b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C339D0" w:rsidRPr="00C339D0" w:rsidRDefault="00C339D0" w:rsidP="00C339D0">
      <w:pPr>
        <w:rPr>
          <w:b/>
          <w:bCs/>
        </w:rPr>
      </w:pPr>
      <w:r w:rsidRPr="00C339D0">
        <w:rPr>
          <w:b/>
          <w:bCs/>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w:t>
      </w:r>
      <w:r w:rsidRPr="00C339D0">
        <w:rPr>
          <w:b/>
          <w:bCs/>
        </w:rPr>
        <w:lastRenderedPageBreak/>
        <w:t>гражданскую службу), и граждан, поступающих на военную службу или приравненную к ней службу по контракту, на охрану здоровья</w:t>
      </w:r>
    </w:p>
    <w:p w:rsidR="00C339D0" w:rsidRPr="00C339D0" w:rsidRDefault="00C339D0" w:rsidP="00C339D0">
      <w:r w:rsidRPr="00C339D0">
        <w:t xml:space="preserve">1. </w:t>
      </w:r>
      <w:proofErr w:type="gramStart"/>
      <w:r w:rsidRPr="00C339D0">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r w:rsidRPr="00C339D0">
        <w:br/>
        <w:t>2.</w:t>
      </w:r>
      <w:proofErr w:type="gramEnd"/>
      <w:r w:rsidRPr="00C339D0">
        <w:t xml:space="preserve"> </w:t>
      </w:r>
      <w:proofErr w:type="gramStart"/>
      <w:r w:rsidRPr="00C339D0">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C339D0">
        <w:t xml:space="preserve"> освобождения от призыва на военную службу по состоянию здоровья.</w:t>
      </w:r>
      <w:r w:rsidRPr="00C339D0">
        <w:br/>
        <w:t xml:space="preserve">3. </w:t>
      </w:r>
      <w:proofErr w:type="gramStart"/>
      <w:r w:rsidRPr="00C339D0">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w:t>
      </w:r>
      <w:proofErr w:type="gramEnd"/>
      <w:r w:rsidRPr="00C339D0">
        <w:t xml:space="preserve"> федеральным государственным органам, в которых федеральным законом предусмотрена военная служба или приравненная к ней служба</w:t>
      </w:r>
      <w:proofErr w:type="gramStart"/>
      <w:r w:rsidRPr="00C339D0">
        <w:t>.</w:t>
      </w:r>
      <w:proofErr w:type="gramEnd"/>
      <w:r w:rsidRPr="00C339D0">
        <w:t> (</w:t>
      </w:r>
      <w:proofErr w:type="gramStart"/>
      <w:r w:rsidRPr="00C339D0">
        <w:t>в</w:t>
      </w:r>
      <w:proofErr w:type="gramEnd"/>
      <w:r w:rsidRPr="00C339D0">
        <w:t xml:space="preserve"> ред. Федерального закона от 04.06.2014 N 145-ФЗ)</w:t>
      </w:r>
      <w:r w:rsidRPr="00C339D0">
        <w:br/>
        <w:t xml:space="preserve">4. </w:t>
      </w:r>
      <w:proofErr w:type="gramStart"/>
      <w:r w:rsidRPr="00C339D0">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proofErr w:type="gramEnd"/>
      <w:r w:rsidRPr="00C339D0">
        <w:t xml:space="preserve"> служба или приравненная к ней служба</w:t>
      </w:r>
      <w:proofErr w:type="gramStart"/>
      <w:r w:rsidRPr="00C339D0">
        <w:t>.</w:t>
      </w:r>
      <w:proofErr w:type="gramEnd"/>
      <w:r w:rsidRPr="00C339D0">
        <w:t> (</w:t>
      </w:r>
      <w:proofErr w:type="gramStart"/>
      <w:r w:rsidRPr="00C339D0">
        <w:t>в</w:t>
      </w:r>
      <w:proofErr w:type="gramEnd"/>
      <w:r w:rsidRPr="00C339D0">
        <w:t xml:space="preserve"> ред. Федерального закона от 04.06.2014 N 145-ФЗ)</w:t>
      </w:r>
      <w:r w:rsidRPr="00C339D0">
        <w:br/>
        <w:t xml:space="preserve">5. </w:t>
      </w:r>
      <w:proofErr w:type="gramStart"/>
      <w:r w:rsidRPr="00C339D0">
        <w:t>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w:t>
      </w:r>
      <w:proofErr w:type="gramEnd"/>
      <w:r w:rsidRPr="00C339D0">
        <w:t xml:space="preserve"> </w:t>
      </w:r>
      <w:proofErr w:type="gramStart"/>
      <w:r w:rsidRPr="00C339D0">
        <w:t>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w:t>
      </w:r>
      <w:proofErr w:type="gramEnd"/>
      <w:r w:rsidRPr="00C339D0">
        <w:t xml:space="preserve"> приравненной к ней службе</w:t>
      </w:r>
      <w:proofErr w:type="gramStart"/>
      <w:r w:rsidRPr="00C339D0">
        <w:t>.</w:t>
      </w:r>
      <w:proofErr w:type="gramEnd"/>
      <w:r w:rsidRPr="00C339D0">
        <w:t> (</w:t>
      </w:r>
      <w:proofErr w:type="gramStart"/>
      <w:r w:rsidRPr="00C339D0">
        <w:t>ч</w:t>
      </w:r>
      <w:proofErr w:type="gramEnd"/>
      <w:r w:rsidRPr="00C339D0">
        <w:t>. 5 в ред. Федерального закона от 03.08.2018 N 309-ФЗ)</w:t>
      </w:r>
      <w:r w:rsidRPr="00C339D0">
        <w:br/>
        <w:t xml:space="preserve">6. Особенности охраны здоровья военнослужащих и приравненных к ним лиц, а также отдельных </w:t>
      </w:r>
      <w:r w:rsidRPr="00C339D0">
        <w:lastRenderedPageBreak/>
        <w:t>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Start"/>
      <w:r w:rsidRPr="00C339D0">
        <w:t>.</w:t>
      </w:r>
      <w:proofErr w:type="gramEnd"/>
      <w:r w:rsidRPr="00C339D0">
        <w:t> (</w:t>
      </w:r>
      <w:proofErr w:type="gramStart"/>
      <w:r w:rsidRPr="00C339D0">
        <w:t>в</w:t>
      </w:r>
      <w:proofErr w:type="gramEnd"/>
      <w:r w:rsidRPr="00C339D0">
        <w:t xml:space="preserve"> ред. Федерального закона от 04.06.2014 N 145-ФЗ)</w:t>
      </w:r>
    </w:p>
    <w:p w:rsidR="00C339D0" w:rsidRPr="00C339D0" w:rsidRDefault="00C339D0" w:rsidP="00C339D0">
      <w:pPr>
        <w:rPr>
          <w:b/>
          <w:bCs/>
        </w:rPr>
      </w:pPr>
      <w:r w:rsidRPr="00C339D0">
        <w:rPr>
          <w:b/>
          <w:bCs/>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C339D0" w:rsidRPr="00C339D0" w:rsidRDefault="00C339D0" w:rsidP="00C339D0">
      <w:r w:rsidRPr="00C339D0">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r w:rsidRPr="00C339D0">
        <w:b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r w:rsidRPr="00C339D0">
        <w:br/>
        <w:t xml:space="preserve">3. </w:t>
      </w:r>
      <w:proofErr w:type="gramStart"/>
      <w:r w:rsidRPr="00C339D0">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rsidRPr="00C339D0">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r w:rsidRPr="00C339D0">
        <w:br/>
        <w:t xml:space="preserve">4. </w:t>
      </w:r>
      <w:proofErr w:type="gramStart"/>
      <w:r w:rsidRPr="00C339D0">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C339D0">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r w:rsidRPr="00C339D0">
        <w:b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roofErr w:type="gramStart"/>
      <w:r w:rsidRPr="00C339D0">
        <w:t>.</w:t>
      </w:r>
      <w:proofErr w:type="gramEnd"/>
      <w:r w:rsidRPr="00C339D0">
        <w:t> (</w:t>
      </w:r>
      <w:proofErr w:type="gramStart"/>
      <w:r w:rsidRPr="00C339D0">
        <w:t>в</w:t>
      </w:r>
      <w:proofErr w:type="gramEnd"/>
      <w:r w:rsidRPr="00C339D0">
        <w:t xml:space="preserve"> ред. Федерального закона от 08.03.2015 N 55-ФЗ)</w:t>
      </w:r>
      <w:r w:rsidRPr="00C339D0">
        <w:b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r w:rsidRPr="00C339D0">
        <w:br/>
        <w:t xml:space="preserve">7. </w:t>
      </w:r>
      <w:proofErr w:type="gramStart"/>
      <w:r w:rsidRPr="00C339D0">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w:t>
      </w:r>
      <w:r w:rsidRPr="00C339D0">
        <w:lastRenderedPageBreak/>
        <w:t>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C339D0">
        <w:t xml:space="preserve"> исполнительной власти.</w:t>
      </w:r>
    </w:p>
    <w:p w:rsidR="00C339D0" w:rsidRPr="00C339D0" w:rsidRDefault="00C339D0" w:rsidP="00C339D0">
      <w:pPr>
        <w:rPr>
          <w:b/>
          <w:bCs/>
        </w:rPr>
      </w:pPr>
      <w:r w:rsidRPr="00C339D0">
        <w:rPr>
          <w:b/>
          <w:bCs/>
        </w:rPr>
        <w:t>Статья 27. Обязанности граждан в сфере охраны здоровья</w:t>
      </w:r>
    </w:p>
    <w:p w:rsidR="00C339D0" w:rsidRPr="00C339D0" w:rsidRDefault="00C339D0" w:rsidP="00C339D0">
      <w:r w:rsidRPr="00C339D0">
        <w:t>1. Граждане обязаны заботиться о сохранении своего здоровья.</w:t>
      </w:r>
      <w:r w:rsidRPr="00C339D0">
        <w:b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r w:rsidRPr="00C339D0">
        <w:b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C339D0" w:rsidRPr="00C339D0" w:rsidRDefault="00C339D0" w:rsidP="00C339D0">
      <w:pPr>
        <w:rPr>
          <w:b/>
          <w:bCs/>
        </w:rPr>
      </w:pPr>
      <w:r w:rsidRPr="00C339D0">
        <w:rPr>
          <w:b/>
          <w:bCs/>
        </w:rPr>
        <w:t>Статья 28. Общественные объединения по защите прав граждан в сфере охраны здоровья</w:t>
      </w:r>
    </w:p>
    <w:p w:rsidR="00C339D0" w:rsidRPr="00C339D0" w:rsidRDefault="00C339D0" w:rsidP="00C339D0">
      <w:r w:rsidRPr="00C339D0">
        <w:t>1. Граждане имеют право на создание общественных объединений по защите прав граждан в сфере охраны здоровья, формируемых на добровольной основе.</w:t>
      </w:r>
      <w:r w:rsidRPr="00C339D0">
        <w:b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r w:rsidRPr="00C339D0">
        <w:b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A8784C" w:rsidRDefault="004F56F4"/>
    <w:sectPr w:rsidR="00A87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1D"/>
    <w:rsid w:val="004320BB"/>
    <w:rsid w:val="004F56F4"/>
    <w:rsid w:val="00C339D0"/>
    <w:rsid w:val="00CF661D"/>
    <w:rsid w:val="00E94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4827</Words>
  <Characters>27520</Characters>
  <Application>Microsoft Office Word</Application>
  <DocSecurity>0</DocSecurity>
  <Lines>229</Lines>
  <Paragraphs>64</Paragraphs>
  <ScaleCrop>false</ScaleCrop>
  <Company/>
  <LinksUpToDate>false</LinksUpToDate>
  <CharactersWithSpaces>32283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Кирилюк В.Л. - Опервтор ЭВМ</dc:creator>
  <cp:keywords/>
  <dc:description/>
  <cp:lastModifiedBy>Кирилюк В.Л. - Опервтор ЭВМ</cp:lastModifiedBy>
  <cp:revision>3</cp:revision>
  <dcterms:created xsi:type="dcterms:W3CDTF">2024-09-16T10:57:00Z</dcterms:created>
  <dcterms:modified xsi:type="dcterms:W3CDTF">2024-09-16T11:04:00Z</dcterms:modified>
</cp:coreProperties>
</file>