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44E" w:rsidRPr="00B5044E" w:rsidRDefault="00EF58A6" w:rsidP="00B5044E">
      <w:pPr>
        <w:spacing w:before="73"/>
        <w:ind w:right="169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 w:rsidR="00B5044E" w:rsidRPr="00B5044E" w:rsidRDefault="00B5044E" w:rsidP="00B5044E">
      <w:pPr>
        <w:spacing w:before="73"/>
        <w:ind w:right="169"/>
        <w:jc w:val="right"/>
        <w:outlineLvl w:val="0"/>
        <w:rPr>
          <w:sz w:val="20"/>
          <w:szCs w:val="20"/>
        </w:rPr>
      </w:pPr>
      <w:r w:rsidRPr="00B5044E">
        <w:rPr>
          <w:sz w:val="20"/>
          <w:szCs w:val="20"/>
        </w:rPr>
        <w:t xml:space="preserve"> к приказу от «__</w:t>
      </w:r>
      <w:proofErr w:type="gramStart"/>
      <w:r w:rsidRPr="00B5044E">
        <w:rPr>
          <w:sz w:val="20"/>
          <w:szCs w:val="20"/>
        </w:rPr>
        <w:t>_»_</w:t>
      </w:r>
      <w:proofErr w:type="gramEnd"/>
      <w:r w:rsidRPr="00B5044E">
        <w:rPr>
          <w:sz w:val="20"/>
          <w:szCs w:val="20"/>
        </w:rPr>
        <w:t>______ 2023 г №____</w:t>
      </w:r>
    </w:p>
    <w:p w:rsidR="00B5044E" w:rsidRDefault="00B5044E">
      <w:pPr>
        <w:pStyle w:val="a3"/>
        <w:spacing w:before="66" w:line="242" w:lineRule="auto"/>
        <w:ind w:left="3567" w:right="156" w:firstLine="3342"/>
        <w:jc w:val="right"/>
      </w:pPr>
    </w:p>
    <w:p w:rsidR="00B5044E" w:rsidRPr="00B5044E" w:rsidRDefault="00B5044E" w:rsidP="00B5044E">
      <w:pPr>
        <w:spacing w:before="66" w:line="242" w:lineRule="auto"/>
        <w:ind w:left="3567" w:right="156" w:firstLine="3342"/>
        <w:jc w:val="right"/>
        <w:outlineLvl w:val="0"/>
        <w:rPr>
          <w:sz w:val="24"/>
          <w:szCs w:val="24"/>
        </w:rPr>
      </w:pPr>
      <w:r w:rsidRPr="00B5044E">
        <w:rPr>
          <w:sz w:val="24"/>
          <w:szCs w:val="24"/>
        </w:rPr>
        <w:t>Начальнику</w:t>
      </w:r>
      <w:r w:rsidRPr="00B5044E">
        <w:rPr>
          <w:spacing w:val="-57"/>
          <w:sz w:val="24"/>
          <w:szCs w:val="24"/>
        </w:rPr>
        <w:t xml:space="preserve"> </w:t>
      </w:r>
      <w:r w:rsidRPr="00B5044E">
        <w:rPr>
          <w:sz w:val="24"/>
          <w:szCs w:val="24"/>
        </w:rPr>
        <w:t>Государственного бюджетного учреждения Ростовской области «Госпиталь для ветеранов войн»</w:t>
      </w:r>
    </w:p>
    <w:p w:rsidR="00B5044E" w:rsidRDefault="00B5044E" w:rsidP="00B5044E">
      <w:pPr>
        <w:pStyle w:val="a3"/>
        <w:tabs>
          <w:tab w:val="left" w:pos="9533"/>
        </w:tabs>
        <w:spacing w:line="237" w:lineRule="auto"/>
        <w:ind w:left="3481" w:right="108" w:firstLine="3620"/>
        <w:jc w:val="right"/>
      </w:pPr>
      <w:r w:rsidRPr="00B5044E">
        <w:rPr>
          <w:sz w:val="22"/>
          <w:szCs w:val="22"/>
        </w:rPr>
        <w:t xml:space="preserve">                                              </w:t>
      </w:r>
      <w:bookmarkStart w:id="0" w:name="_GoBack"/>
      <w:bookmarkEnd w:id="0"/>
    </w:p>
    <w:p w:rsidR="00E63561" w:rsidRDefault="00B5044E" w:rsidP="00B5044E">
      <w:pPr>
        <w:pStyle w:val="a3"/>
        <w:tabs>
          <w:tab w:val="left" w:pos="9533"/>
        </w:tabs>
        <w:spacing w:line="237" w:lineRule="auto"/>
        <w:ind w:left="3481" w:right="108"/>
      </w:pPr>
      <w:proofErr w:type="gramStart"/>
      <w:r>
        <w:t>Копия:_</w:t>
      </w:r>
      <w:proofErr w:type="gramEnd"/>
      <w:r>
        <w:t>__________________________________________</w:t>
      </w:r>
    </w:p>
    <w:p w:rsidR="00E63561" w:rsidRDefault="00B5044E">
      <w:pPr>
        <w:spacing w:before="7" w:line="228" w:lineRule="exact"/>
        <w:ind w:left="5330"/>
        <w:rPr>
          <w:sz w:val="20"/>
        </w:rPr>
      </w:pPr>
      <w:r>
        <w:rPr>
          <w:sz w:val="20"/>
        </w:rPr>
        <w:t>(непосредственному</w:t>
      </w:r>
      <w:r>
        <w:rPr>
          <w:spacing w:val="-12"/>
          <w:sz w:val="20"/>
        </w:rPr>
        <w:t xml:space="preserve"> </w:t>
      </w:r>
      <w:r>
        <w:rPr>
          <w:sz w:val="20"/>
        </w:rPr>
        <w:t>руководителю)</w:t>
      </w:r>
    </w:p>
    <w:p w:rsidR="00E63561" w:rsidRDefault="00B5044E">
      <w:pPr>
        <w:pStyle w:val="a3"/>
        <w:tabs>
          <w:tab w:val="left" w:pos="9406"/>
        </w:tabs>
        <w:spacing w:line="274" w:lineRule="exact"/>
        <w:ind w:left="3903"/>
      </w:pPr>
      <w:r>
        <w:t>от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63561" w:rsidRDefault="00B5044E">
      <w:pPr>
        <w:spacing w:before="2"/>
        <w:ind w:left="6362"/>
        <w:rPr>
          <w:sz w:val="20"/>
        </w:rPr>
      </w:pPr>
      <w:r>
        <w:rPr>
          <w:sz w:val="20"/>
        </w:rPr>
        <w:t>(Ф.И.О.)</w:t>
      </w:r>
    </w:p>
    <w:p w:rsidR="00E63561" w:rsidRDefault="00EF58A6">
      <w:pPr>
        <w:pStyle w:val="a3"/>
        <w:spacing w:before="5"/>
        <w:rPr>
          <w:sz w:val="19"/>
        </w:rPr>
      </w:pPr>
      <w:r>
        <w:pict>
          <v:shape id="_x0000_s1038" style="position:absolute;margin-left:280.2pt;margin-top:13.35pt;width:269.8pt;height:.1pt;z-index:-15728640;mso-wrap-distance-left:0;mso-wrap-distance-right:0;mso-position-horizontal-relative:page" coordorigin="5604,267" coordsize="5396,0" path="m5604,267r5395,e" filled="f" strokeweight=".48pt">
            <v:path arrowok="t"/>
            <w10:wrap type="topAndBottom" anchorx="page"/>
          </v:shape>
        </w:pict>
      </w:r>
    </w:p>
    <w:p w:rsidR="00E63561" w:rsidRDefault="00B5044E">
      <w:pPr>
        <w:spacing w:line="203" w:lineRule="exact"/>
        <w:ind w:left="5128"/>
        <w:rPr>
          <w:sz w:val="20"/>
        </w:rPr>
      </w:pPr>
      <w:r>
        <w:rPr>
          <w:sz w:val="20"/>
        </w:rPr>
        <w:t>(наименование</w:t>
      </w:r>
      <w:r>
        <w:rPr>
          <w:spacing w:val="-9"/>
          <w:sz w:val="20"/>
        </w:rPr>
        <w:t xml:space="preserve"> </w:t>
      </w:r>
      <w:r>
        <w:rPr>
          <w:sz w:val="20"/>
        </w:rPr>
        <w:t>должности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указанием</w:t>
      </w:r>
    </w:p>
    <w:p w:rsidR="00E63561" w:rsidRDefault="00EF58A6">
      <w:pPr>
        <w:pStyle w:val="a3"/>
        <w:spacing w:before="10"/>
        <w:rPr>
          <w:sz w:val="15"/>
        </w:rPr>
      </w:pPr>
      <w:r>
        <w:pict>
          <v:shape id="_x0000_s1037" style="position:absolute;margin-left:280.2pt;margin-top:11.35pt;width:270.3pt;height:.1pt;z-index:-15728128;mso-wrap-distance-left:0;mso-wrap-distance-right:0;mso-position-horizontal-relative:page" coordorigin="5604,227" coordsize="5406,0" path="m5604,227r5405,e" filled="f" strokeweight=".14225mm">
            <v:path arrowok="t"/>
            <w10:wrap type="topAndBottom" anchorx="page"/>
          </v:shape>
        </w:pict>
      </w:r>
    </w:p>
    <w:p w:rsidR="00E63561" w:rsidRDefault="00B5044E">
      <w:pPr>
        <w:spacing w:line="200" w:lineRule="exact"/>
        <w:ind w:left="5128"/>
        <w:rPr>
          <w:sz w:val="20"/>
        </w:rPr>
      </w:pPr>
      <w:r>
        <w:rPr>
          <w:spacing w:val="-1"/>
          <w:sz w:val="20"/>
        </w:rPr>
        <w:t>структурного</w:t>
      </w:r>
      <w:r>
        <w:rPr>
          <w:spacing w:val="-10"/>
          <w:sz w:val="20"/>
        </w:rPr>
        <w:t xml:space="preserve"> </w:t>
      </w:r>
      <w:r>
        <w:rPr>
          <w:sz w:val="20"/>
        </w:rPr>
        <w:t>подразделения,</w:t>
      </w:r>
      <w:r>
        <w:rPr>
          <w:spacing w:val="-4"/>
          <w:sz w:val="20"/>
        </w:rPr>
        <w:t xml:space="preserve"> </w:t>
      </w:r>
      <w:r>
        <w:rPr>
          <w:sz w:val="20"/>
        </w:rPr>
        <w:t>телефон)</w:t>
      </w:r>
    </w:p>
    <w:p w:rsidR="00E63561" w:rsidRDefault="00E63561">
      <w:pPr>
        <w:pStyle w:val="a3"/>
        <w:rPr>
          <w:sz w:val="22"/>
        </w:rPr>
      </w:pPr>
    </w:p>
    <w:p w:rsidR="00E63561" w:rsidRDefault="00E63561">
      <w:pPr>
        <w:pStyle w:val="a3"/>
        <w:spacing w:before="1"/>
        <w:rPr>
          <w:sz w:val="26"/>
        </w:rPr>
      </w:pPr>
    </w:p>
    <w:p w:rsidR="00E63561" w:rsidRDefault="00B5044E">
      <w:pPr>
        <w:pStyle w:val="a4"/>
      </w:pPr>
      <w:r>
        <w:t>У</w:t>
      </w:r>
      <w:r>
        <w:rPr>
          <w:spacing w:val="-26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Е</w:t>
      </w:r>
      <w:r>
        <w:rPr>
          <w:spacing w:val="-24"/>
        </w:rPr>
        <w:t xml:space="preserve"> </w:t>
      </w:r>
      <w:r>
        <w:t>Д</w:t>
      </w:r>
      <w:r>
        <w:rPr>
          <w:spacing w:val="-29"/>
        </w:rPr>
        <w:t xml:space="preserve"> </w:t>
      </w:r>
      <w:r>
        <w:t>О</w:t>
      </w:r>
      <w:r>
        <w:rPr>
          <w:spacing w:val="-27"/>
        </w:rPr>
        <w:t xml:space="preserve"> </w:t>
      </w:r>
      <w:r>
        <w:t>М</w:t>
      </w:r>
      <w:r>
        <w:rPr>
          <w:spacing w:val="-18"/>
        </w:rPr>
        <w:t xml:space="preserve"> </w:t>
      </w:r>
      <w:r>
        <w:t>Л</w:t>
      </w:r>
      <w:r>
        <w:rPr>
          <w:spacing w:val="-28"/>
        </w:rPr>
        <w:t xml:space="preserve"> </w:t>
      </w:r>
      <w:r>
        <w:t>Е</w:t>
      </w:r>
      <w:r>
        <w:rPr>
          <w:spacing w:val="-24"/>
        </w:rPr>
        <w:t xml:space="preserve"> </w:t>
      </w:r>
      <w:r>
        <w:t>Н</w:t>
      </w:r>
      <w:r>
        <w:rPr>
          <w:spacing w:val="-27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Е</w:t>
      </w:r>
    </w:p>
    <w:p w:rsidR="00E63561" w:rsidRDefault="00B5044E">
      <w:pPr>
        <w:pStyle w:val="a3"/>
        <w:ind w:left="246" w:right="299"/>
        <w:jc w:val="center"/>
      </w:pPr>
      <w:r>
        <w:t>о</w:t>
      </w:r>
      <w:r>
        <w:rPr>
          <w:spacing w:val="-3"/>
        </w:rPr>
        <w:t xml:space="preserve"> </w:t>
      </w:r>
      <w:r>
        <w:t>возникновении</w:t>
      </w:r>
      <w:r>
        <w:rPr>
          <w:spacing w:val="-2"/>
        </w:rPr>
        <w:t xml:space="preserve"> </w:t>
      </w:r>
      <w:r>
        <w:t>личной</w:t>
      </w:r>
      <w:r>
        <w:rPr>
          <w:spacing w:val="-1"/>
        </w:rPr>
        <w:t xml:space="preserve"> </w:t>
      </w:r>
      <w:r>
        <w:t>заинтересованности,</w:t>
      </w:r>
      <w:r>
        <w:rPr>
          <w:spacing w:val="-1"/>
        </w:rPr>
        <w:t xml:space="preserve"> </w:t>
      </w:r>
      <w:r>
        <w:t>которая</w:t>
      </w:r>
      <w:r>
        <w:rPr>
          <w:spacing w:val="-7"/>
        </w:rPr>
        <w:t xml:space="preserve"> </w:t>
      </w:r>
      <w:r>
        <w:t>приводит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привести</w:t>
      </w:r>
      <w:r>
        <w:rPr>
          <w:spacing w:val="-6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конфликту интересов работников государственного бюджетного</w:t>
      </w:r>
      <w:r>
        <w:rPr>
          <w:spacing w:val="1"/>
        </w:rPr>
        <w:t xml:space="preserve"> </w:t>
      </w:r>
      <w:r>
        <w:t>учреждения Ростовской области «Госпиталь для ветеранов войн»</w:t>
      </w:r>
      <w:r>
        <w:rPr>
          <w:spacing w:val="1"/>
        </w:rPr>
        <w:t xml:space="preserve"> </w:t>
      </w:r>
    </w:p>
    <w:p w:rsidR="00E63561" w:rsidRDefault="00E63561">
      <w:pPr>
        <w:pStyle w:val="a3"/>
        <w:spacing w:before="9"/>
        <w:rPr>
          <w:sz w:val="23"/>
        </w:rPr>
      </w:pPr>
    </w:p>
    <w:p w:rsidR="00E63561" w:rsidRDefault="00B5044E">
      <w:pPr>
        <w:pStyle w:val="a3"/>
        <w:ind w:left="119" w:right="166" w:firstLine="566"/>
        <w:jc w:val="both"/>
      </w:pPr>
      <w:r>
        <w:t>В соответствии со статьей 75 Федерального закона от 21.11.2011 № 323-ФЗ «Об</w:t>
      </w:r>
      <w:r>
        <w:rPr>
          <w:spacing w:val="1"/>
        </w:rPr>
        <w:t xml:space="preserve"> </w:t>
      </w:r>
      <w:r>
        <w:t>основах охраны здоровья граждан в Российской Федерации», статьей 11 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25.12.2008</w:t>
      </w:r>
      <w:r>
        <w:rPr>
          <w:spacing w:val="-3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273-ФЗ</w:t>
      </w:r>
      <w:r>
        <w:rPr>
          <w:spacing w:val="-4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-3"/>
        </w:rPr>
        <w:t xml:space="preserve"> </w:t>
      </w:r>
      <w:r>
        <w:t>коррупции»</w:t>
      </w:r>
      <w:r>
        <w:rPr>
          <w:spacing w:val="-3"/>
        </w:rPr>
        <w:t xml:space="preserve"> </w:t>
      </w:r>
      <w:r>
        <w:t>сообщаю,</w:t>
      </w:r>
      <w:r>
        <w:rPr>
          <w:spacing w:val="3"/>
        </w:rPr>
        <w:t xml:space="preserve"> </w:t>
      </w:r>
      <w:r>
        <w:t>что:</w:t>
      </w:r>
    </w:p>
    <w:p w:rsidR="00E63561" w:rsidRDefault="00E63561">
      <w:pPr>
        <w:pStyle w:val="a3"/>
      </w:pPr>
    </w:p>
    <w:p w:rsidR="00E63561" w:rsidRDefault="00B5044E">
      <w:pPr>
        <w:tabs>
          <w:tab w:val="left" w:pos="9472"/>
        </w:tabs>
        <w:spacing w:line="242" w:lineRule="auto"/>
        <w:ind w:left="119" w:right="169"/>
        <w:jc w:val="center"/>
        <w:rPr>
          <w:sz w:val="20"/>
        </w:rPr>
      </w:pPr>
      <w:r>
        <w:rPr>
          <w:sz w:val="24"/>
        </w:rPr>
        <w:t>1.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0"/>
        </w:rPr>
        <w:t>(описание личной заинтересованности, которая приводит или может привести к возникновению конфликта</w:t>
      </w:r>
      <w:r>
        <w:rPr>
          <w:spacing w:val="1"/>
          <w:sz w:val="20"/>
        </w:rPr>
        <w:t xml:space="preserve"> </w:t>
      </w:r>
      <w:r>
        <w:rPr>
          <w:sz w:val="20"/>
        </w:rPr>
        <w:t>интересов)</w:t>
      </w:r>
    </w:p>
    <w:p w:rsidR="00E63561" w:rsidRDefault="00EF58A6">
      <w:pPr>
        <w:pStyle w:val="a3"/>
        <w:spacing w:before="5"/>
        <w:rPr>
          <w:sz w:val="19"/>
        </w:rPr>
      </w:pPr>
      <w:r>
        <w:pict>
          <v:shape id="_x0000_s1036" style="position:absolute;margin-left:85pt;margin-top:13.4pt;width:462pt;height:.1pt;z-index:-15727616;mso-wrap-distance-left:0;mso-wrap-distance-right:0;mso-position-horizontal-relative:page" coordorigin="1700,268" coordsize="9240,0" path="m1700,268r9240,e" filled="f" strokeweight=".48pt">
            <v:path arrowok="t"/>
            <w10:wrap type="topAndBottom" anchorx="page"/>
          </v:shape>
        </w:pict>
      </w:r>
      <w:r>
        <w:pict>
          <v:shape id="_x0000_s1035" style="position:absolute;margin-left:85pt;margin-top:27.1pt;width:462pt;height:.1pt;z-index:-15727104;mso-wrap-distance-left:0;mso-wrap-distance-right:0;mso-position-horizontal-relative:page" coordorigin="1700,542" coordsize="9240,0" path="m1700,542r9240,e" filled="f" strokeweight=".48pt">
            <v:path arrowok="t"/>
            <w10:wrap type="topAndBottom" anchorx="page"/>
          </v:shape>
        </w:pict>
      </w:r>
      <w:r>
        <w:pict>
          <v:shape id="_x0000_s1034" style="position:absolute;margin-left:85pt;margin-top:40.95pt;width:462pt;height:.1pt;z-index:-15726592;mso-wrap-distance-left:0;mso-wrap-distance-right:0;mso-position-horizontal-relative:page" coordorigin="1700,819" coordsize="9240,0" path="m1700,819r9240,e" filled="f" strokeweight=".48pt">
            <v:path arrowok="t"/>
            <w10:wrap type="topAndBottom" anchorx="page"/>
          </v:shape>
        </w:pict>
      </w:r>
    </w:p>
    <w:p w:rsidR="00E63561" w:rsidRDefault="00E63561">
      <w:pPr>
        <w:pStyle w:val="a3"/>
        <w:rPr>
          <w:sz w:val="17"/>
        </w:rPr>
      </w:pPr>
    </w:p>
    <w:p w:rsidR="00E63561" w:rsidRDefault="00E63561">
      <w:pPr>
        <w:pStyle w:val="a3"/>
        <w:spacing w:before="4"/>
        <w:rPr>
          <w:sz w:val="17"/>
        </w:rPr>
      </w:pPr>
    </w:p>
    <w:p w:rsidR="00E63561" w:rsidRDefault="00B5044E">
      <w:pPr>
        <w:pStyle w:val="a3"/>
        <w:tabs>
          <w:tab w:val="left" w:pos="9352"/>
        </w:tabs>
        <w:spacing w:line="245" w:lineRule="exact"/>
        <w:ind w:right="49"/>
        <w:jc w:val="center"/>
      </w:pPr>
      <w:r>
        <w:t>2.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63561" w:rsidRDefault="00B5044E">
      <w:pPr>
        <w:spacing w:before="1"/>
        <w:ind w:left="254" w:right="299"/>
        <w:jc w:val="center"/>
        <w:rPr>
          <w:sz w:val="20"/>
        </w:rPr>
      </w:pPr>
      <w:r>
        <w:rPr>
          <w:sz w:val="20"/>
        </w:rPr>
        <w:t>(описание должностных обязанностей, на исполнение которых может негативно повлиять либо негативно</w:t>
      </w:r>
      <w:r>
        <w:rPr>
          <w:spacing w:val="-47"/>
          <w:sz w:val="20"/>
        </w:rPr>
        <w:t xml:space="preserve"> </w:t>
      </w:r>
      <w:r>
        <w:rPr>
          <w:sz w:val="20"/>
        </w:rPr>
        <w:t>влияет личная</w:t>
      </w:r>
      <w:r>
        <w:rPr>
          <w:spacing w:val="1"/>
          <w:sz w:val="20"/>
        </w:rPr>
        <w:t xml:space="preserve"> </w:t>
      </w:r>
      <w:r>
        <w:rPr>
          <w:sz w:val="20"/>
        </w:rPr>
        <w:t>заинтересованность)</w:t>
      </w:r>
    </w:p>
    <w:p w:rsidR="00E63561" w:rsidRDefault="00EF58A6">
      <w:pPr>
        <w:pStyle w:val="a3"/>
        <w:spacing w:before="6"/>
        <w:rPr>
          <w:sz w:val="19"/>
        </w:rPr>
      </w:pPr>
      <w:r>
        <w:pict>
          <v:shape id="_x0000_s1033" style="position:absolute;margin-left:85pt;margin-top:13.45pt;width:462pt;height:.1pt;z-index:-15726080;mso-wrap-distance-left:0;mso-wrap-distance-right:0;mso-position-horizontal-relative:page" coordorigin="1700,269" coordsize="9240,0" path="m1700,269r9240,e" filled="f" strokeweight=".48pt">
            <v:path arrowok="t"/>
            <w10:wrap type="topAndBottom" anchorx="page"/>
          </v:shape>
        </w:pict>
      </w:r>
      <w:r>
        <w:pict>
          <v:shape id="_x0000_s1032" style="position:absolute;margin-left:85pt;margin-top:27.35pt;width:462.2pt;height:.1pt;z-index:-15725568;mso-wrap-distance-left:0;mso-wrap-distance-right:0;mso-position-horizontal-relative:page" coordorigin="1700,547" coordsize="9244,0" o:spt="100" adj="0,,0" path="m1700,547r8160,m9863,547r108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31" style="position:absolute;margin-left:85pt;margin-top:41pt;width:462pt;height:.1pt;z-index:-15725056;mso-wrap-distance-left:0;mso-wrap-distance-right:0;mso-position-horizontal-relative:page" coordorigin="1700,820" coordsize="9240,0" path="m1700,820r9240,e" filled="f" strokeweight=".48pt">
            <v:path arrowok="t"/>
            <w10:wrap type="topAndBottom" anchorx="page"/>
          </v:shape>
        </w:pict>
      </w:r>
    </w:p>
    <w:p w:rsidR="00E63561" w:rsidRDefault="00E63561">
      <w:pPr>
        <w:pStyle w:val="a3"/>
        <w:spacing w:before="4"/>
        <w:rPr>
          <w:sz w:val="17"/>
        </w:rPr>
      </w:pPr>
    </w:p>
    <w:p w:rsidR="00E63561" w:rsidRDefault="00E63561">
      <w:pPr>
        <w:pStyle w:val="a3"/>
        <w:rPr>
          <w:sz w:val="17"/>
        </w:rPr>
      </w:pPr>
    </w:p>
    <w:p w:rsidR="00E63561" w:rsidRDefault="00B5044E">
      <w:pPr>
        <w:pStyle w:val="a3"/>
        <w:tabs>
          <w:tab w:val="left" w:pos="9359"/>
        </w:tabs>
        <w:spacing w:line="250" w:lineRule="exact"/>
        <w:ind w:left="6"/>
        <w:jc w:val="center"/>
      </w:pPr>
      <w:r>
        <w:t>3.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63561" w:rsidRDefault="00B5044E">
      <w:pPr>
        <w:spacing w:before="1"/>
        <w:ind w:left="6" w:right="54"/>
        <w:jc w:val="center"/>
        <w:rPr>
          <w:sz w:val="20"/>
        </w:rPr>
      </w:pPr>
      <w:r>
        <w:rPr>
          <w:sz w:val="20"/>
        </w:rPr>
        <w:t>(предложения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урегулированию</w:t>
      </w:r>
      <w:r>
        <w:rPr>
          <w:spacing w:val="-4"/>
          <w:sz w:val="20"/>
        </w:rPr>
        <w:t xml:space="preserve"> </w:t>
      </w:r>
      <w:r>
        <w:rPr>
          <w:sz w:val="20"/>
        </w:rPr>
        <w:t>конфликта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интересов)</w:t>
      </w:r>
    </w:p>
    <w:p w:rsidR="00E63561" w:rsidRDefault="00EF58A6">
      <w:pPr>
        <w:pStyle w:val="a3"/>
        <w:spacing w:before="5"/>
        <w:rPr>
          <w:sz w:val="19"/>
        </w:rPr>
      </w:pPr>
      <w:r>
        <w:pict>
          <v:shape id="_x0000_s1030" style="position:absolute;margin-left:85pt;margin-top:13.4pt;width:462.1pt;height:.1pt;z-index:-15724544;mso-wrap-distance-left:0;mso-wrap-distance-right:0;mso-position-horizontal-relative:page" coordorigin="1700,268" coordsize="9242,0" path="m1700,268r9242,e" filled="f" strokeweight=".48pt">
            <v:path arrowok="t"/>
            <w10:wrap type="topAndBottom" anchorx="page"/>
          </v:shape>
        </w:pict>
      </w:r>
      <w:r>
        <w:pict>
          <v:shape id="_x0000_s1029" style="position:absolute;margin-left:85pt;margin-top:27.35pt;width:462pt;height:.1pt;z-index:-15724032;mso-wrap-distance-left:0;mso-wrap-distance-right:0;mso-position-horizontal-relative:page" coordorigin="1700,547" coordsize="9240,0" path="m1700,547r9240,e" filled="f" strokeweight=".48pt">
            <v:path arrowok="t"/>
            <w10:wrap type="topAndBottom" anchorx="page"/>
          </v:shape>
        </w:pict>
      </w:r>
      <w:r>
        <w:pict>
          <v:shape id="_x0000_s1028" style="position:absolute;margin-left:85pt;margin-top:41pt;width:462pt;height:.1pt;z-index:-15723520;mso-wrap-distance-left:0;mso-wrap-distance-right:0;mso-position-horizontal-relative:page" coordorigin="1700,820" coordsize="9240,0" path="m1700,820r9240,e" filled="f" strokeweight=".48pt">
            <v:path arrowok="t"/>
            <w10:wrap type="topAndBottom" anchorx="page"/>
          </v:shape>
        </w:pict>
      </w:r>
    </w:p>
    <w:p w:rsidR="00E63561" w:rsidRDefault="00E63561">
      <w:pPr>
        <w:pStyle w:val="a3"/>
        <w:spacing w:before="4"/>
        <w:rPr>
          <w:sz w:val="17"/>
        </w:rPr>
      </w:pPr>
    </w:p>
    <w:p w:rsidR="00E63561" w:rsidRDefault="00E63561">
      <w:pPr>
        <w:pStyle w:val="a3"/>
        <w:rPr>
          <w:sz w:val="17"/>
        </w:rPr>
      </w:pPr>
    </w:p>
    <w:p w:rsidR="00E63561" w:rsidRDefault="00E63561">
      <w:pPr>
        <w:pStyle w:val="a3"/>
        <w:spacing w:before="7"/>
        <w:rPr>
          <w:sz w:val="29"/>
        </w:rPr>
      </w:pPr>
    </w:p>
    <w:p w:rsidR="00E63561" w:rsidRDefault="00B5044E">
      <w:pPr>
        <w:tabs>
          <w:tab w:val="left" w:pos="504"/>
          <w:tab w:val="left" w:pos="2284"/>
        </w:tabs>
        <w:spacing w:before="93"/>
        <w:ind w:left="119"/>
        <w:rPr>
          <w:sz w:val="20"/>
        </w:rPr>
      </w:pPr>
      <w:r>
        <w:rPr>
          <w:sz w:val="20"/>
        </w:rPr>
        <w:t>"</w:t>
      </w:r>
      <w:r>
        <w:rPr>
          <w:sz w:val="20"/>
          <w:u w:val="single"/>
        </w:rPr>
        <w:tab/>
      </w:r>
      <w:r>
        <w:rPr>
          <w:sz w:val="20"/>
        </w:rPr>
        <w:t>"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pacing w:val="99"/>
          <w:sz w:val="20"/>
          <w:u w:val="single"/>
        </w:rPr>
        <w:t xml:space="preserve"> </w:t>
      </w:r>
      <w:r>
        <w:rPr>
          <w:sz w:val="20"/>
        </w:rPr>
        <w:t>г.</w:t>
      </w:r>
    </w:p>
    <w:p w:rsidR="00E63561" w:rsidRDefault="00EF58A6">
      <w:pPr>
        <w:pStyle w:val="a3"/>
        <w:spacing w:line="20" w:lineRule="exact"/>
        <w:ind w:left="571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185.05pt;height:.45pt;mso-position-horizontal-relative:char;mso-position-vertical-relative:line" coordsize="3701,9">
            <v:line id="_x0000_s1027" style="position:absolute" from="0,4" to="3701,4" strokeweight=".14225mm"/>
            <w10:wrap type="none"/>
            <w10:anchorlock/>
          </v:group>
        </w:pict>
      </w:r>
    </w:p>
    <w:p w:rsidR="00E63561" w:rsidRDefault="00B5044E">
      <w:pPr>
        <w:ind w:left="6078"/>
        <w:rPr>
          <w:sz w:val="20"/>
        </w:rPr>
      </w:pPr>
      <w:r>
        <w:rPr>
          <w:sz w:val="20"/>
        </w:rPr>
        <w:t>(подпись, фамилия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инициалы)</w:t>
      </w:r>
    </w:p>
    <w:sectPr w:rsidR="00E63561">
      <w:type w:val="continuous"/>
      <w:pgSz w:w="11910" w:h="16840"/>
      <w:pgMar w:top="1040" w:right="6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63561"/>
    <w:rsid w:val="00B5044E"/>
    <w:rsid w:val="00E63561"/>
    <w:rsid w:val="00EF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28B70344-9536-4E50-A584-E4B623D2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275" w:lineRule="exact"/>
      <w:ind w:left="6" w:right="89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Посохова Анастасия Сергеевна</dc:creator>
  <cp:lastModifiedBy>Юрист</cp:lastModifiedBy>
  <cp:revision>3</cp:revision>
  <dcterms:created xsi:type="dcterms:W3CDTF">2023-05-26T07:37:00Z</dcterms:created>
  <dcterms:modified xsi:type="dcterms:W3CDTF">2024-10-09T12:16:00Z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2023-05-26T00:00:00Z</vt:filetime>
  </property>
</Properties>
</file>