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E058DB" w:rsidRDefault="00E058DB" w:rsidP="00E058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DB">
        <w:rPr>
          <w:rFonts w:ascii="Times New Roman" w:hAnsi="Times New Roman" w:cs="Times New Roman"/>
          <w:b/>
          <w:sz w:val="28"/>
          <w:szCs w:val="28"/>
        </w:rPr>
        <w:t xml:space="preserve">20 – 26 апреля Неделя осведомленности о важности </w:t>
      </w:r>
      <w:proofErr w:type="spellStart"/>
      <w:proofErr w:type="gramStart"/>
      <w:r w:rsidRPr="00E058DB">
        <w:rPr>
          <w:rFonts w:ascii="Times New Roman" w:hAnsi="Times New Roman" w:cs="Times New Roman"/>
          <w:b/>
          <w:sz w:val="28"/>
          <w:szCs w:val="28"/>
        </w:rPr>
        <w:t>иммунопрофилакти</w:t>
      </w:r>
      <w:proofErr w:type="spellEnd"/>
      <w:r w:rsidRPr="00E058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8DB"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proofErr w:type="gramEnd"/>
      <w:r w:rsidRPr="00E058DB">
        <w:rPr>
          <w:rFonts w:ascii="Times New Roman" w:hAnsi="Times New Roman" w:cs="Times New Roman"/>
          <w:b/>
          <w:sz w:val="28"/>
          <w:szCs w:val="28"/>
        </w:rPr>
        <w:t xml:space="preserve"> (в честь Всемирной недели иммунизации 24 </w:t>
      </w:r>
      <w:r w:rsidRPr="00E058DB">
        <w:rPr>
          <w:rFonts w:ascii="Times New Roman" w:hAnsi="Times New Roman" w:cs="Times New Roman"/>
          <w:b/>
          <w:sz w:val="28"/>
          <w:szCs w:val="28"/>
        </w:rPr>
        <w:t>апреля)</w:t>
      </w:r>
    </w:p>
    <w:p w:rsidR="00E058DB" w:rsidRPr="00E058DB" w:rsidRDefault="00E058DB" w:rsidP="00E058DB">
      <w:pPr>
        <w:jc w:val="both"/>
        <w:rPr>
          <w:rFonts w:ascii="Times New Roman" w:hAnsi="Times New Roman" w:cs="Times New Roman"/>
          <w:sz w:val="28"/>
          <w:szCs w:val="28"/>
        </w:rPr>
      </w:pPr>
      <w:r w:rsidRPr="00E058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Вакцинация – одно из величайших </w:t>
      </w:r>
      <w:r w:rsidRPr="00E058DB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 xml:space="preserve">й медицины. Самый эффективный и </w:t>
      </w:r>
      <w:r w:rsidRPr="00E058DB">
        <w:rPr>
          <w:rFonts w:ascii="Times New Roman" w:hAnsi="Times New Roman" w:cs="Times New Roman"/>
          <w:sz w:val="28"/>
          <w:szCs w:val="28"/>
        </w:rPr>
        <w:t>безопасны</w:t>
      </w:r>
      <w:r>
        <w:rPr>
          <w:rFonts w:ascii="Times New Roman" w:hAnsi="Times New Roman" w:cs="Times New Roman"/>
          <w:sz w:val="28"/>
          <w:szCs w:val="28"/>
        </w:rPr>
        <w:t xml:space="preserve">й способ борьбы с инфекционными </w:t>
      </w:r>
      <w:r w:rsidRPr="00E058DB">
        <w:rPr>
          <w:rFonts w:ascii="Times New Roman" w:hAnsi="Times New Roman" w:cs="Times New Roman"/>
          <w:sz w:val="28"/>
          <w:szCs w:val="28"/>
        </w:rPr>
        <w:t>забо</w:t>
      </w:r>
      <w:r>
        <w:rPr>
          <w:rFonts w:ascii="Times New Roman" w:hAnsi="Times New Roman" w:cs="Times New Roman"/>
          <w:sz w:val="28"/>
          <w:szCs w:val="28"/>
        </w:rPr>
        <w:t xml:space="preserve">леваниями. Благодаря вакцинации </w:t>
      </w:r>
      <w:r w:rsidRPr="00E058DB">
        <w:rPr>
          <w:rFonts w:ascii="Times New Roman" w:hAnsi="Times New Roman" w:cs="Times New Roman"/>
          <w:sz w:val="28"/>
          <w:szCs w:val="28"/>
        </w:rPr>
        <w:t>побеж</w:t>
      </w:r>
      <w:r>
        <w:rPr>
          <w:rFonts w:ascii="Times New Roman" w:hAnsi="Times New Roman" w:cs="Times New Roman"/>
          <w:sz w:val="28"/>
          <w:szCs w:val="28"/>
        </w:rPr>
        <w:t xml:space="preserve">дена натуральная оспа, на грани </w:t>
      </w:r>
      <w:r w:rsidRPr="00E058DB">
        <w:rPr>
          <w:rFonts w:ascii="Times New Roman" w:hAnsi="Times New Roman" w:cs="Times New Roman"/>
          <w:sz w:val="28"/>
          <w:szCs w:val="28"/>
        </w:rPr>
        <w:t>ликвид</w:t>
      </w:r>
      <w:r>
        <w:rPr>
          <w:rFonts w:ascii="Times New Roman" w:hAnsi="Times New Roman" w:cs="Times New Roman"/>
          <w:sz w:val="28"/>
          <w:szCs w:val="28"/>
        </w:rPr>
        <w:t xml:space="preserve">ации полиомиелит, резко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снижена</w:t>
      </w:r>
      <w:r w:rsidRPr="00E058DB">
        <w:rPr>
          <w:rFonts w:ascii="Times New Roman" w:hAnsi="Times New Roman" w:cs="Times New Roman"/>
          <w:sz w:val="28"/>
          <w:szCs w:val="28"/>
        </w:rPr>
        <w:t>заболеваемость</w:t>
      </w:r>
      <w:proofErr w:type="spellEnd"/>
      <w:r w:rsidRPr="00E058DB">
        <w:rPr>
          <w:rFonts w:ascii="Times New Roman" w:hAnsi="Times New Roman" w:cs="Times New Roman"/>
          <w:sz w:val="28"/>
          <w:szCs w:val="28"/>
        </w:rPr>
        <w:t xml:space="preserve"> корью и дифтерией.</w:t>
      </w:r>
    </w:p>
    <w:p w:rsidR="00E058DB" w:rsidRPr="00E058DB" w:rsidRDefault="00E058DB" w:rsidP="00E058DB">
      <w:pPr>
        <w:jc w:val="both"/>
        <w:rPr>
          <w:rFonts w:ascii="Times New Roman" w:hAnsi="Times New Roman" w:cs="Times New Roman"/>
          <w:sz w:val="28"/>
          <w:szCs w:val="28"/>
        </w:rPr>
      </w:pPr>
      <w:r w:rsidRPr="00E058DB">
        <w:rPr>
          <w:rFonts w:ascii="Times New Roman" w:hAnsi="Times New Roman" w:cs="Times New Roman"/>
          <w:sz w:val="28"/>
          <w:szCs w:val="28"/>
        </w:rPr>
        <w:t>- При высок</w:t>
      </w:r>
      <w:r>
        <w:rPr>
          <w:rFonts w:ascii="Times New Roman" w:hAnsi="Times New Roman" w:cs="Times New Roman"/>
          <w:sz w:val="28"/>
          <w:szCs w:val="28"/>
        </w:rPr>
        <w:t xml:space="preserve">ом охвате населения вакцинацией(85-95%) инфекция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прекращаетраспространение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8DB">
        <w:rPr>
          <w:rFonts w:ascii="Times New Roman" w:hAnsi="Times New Roman" w:cs="Times New Roman"/>
          <w:sz w:val="28"/>
          <w:szCs w:val="28"/>
        </w:rPr>
        <w:t>коллективный</w:t>
      </w:r>
      <w:r>
        <w:rPr>
          <w:rFonts w:ascii="Times New Roman" w:hAnsi="Times New Roman" w:cs="Times New Roman"/>
          <w:sz w:val="28"/>
          <w:szCs w:val="28"/>
        </w:rPr>
        <w:t xml:space="preserve"> иммунитет защищает тех, кто не </w:t>
      </w:r>
      <w:r w:rsidRPr="00E058DB">
        <w:rPr>
          <w:rFonts w:ascii="Times New Roman" w:hAnsi="Times New Roman" w:cs="Times New Roman"/>
          <w:sz w:val="28"/>
          <w:szCs w:val="28"/>
        </w:rPr>
        <w:t>может быт</w:t>
      </w:r>
      <w:r>
        <w:rPr>
          <w:rFonts w:ascii="Times New Roman" w:hAnsi="Times New Roman" w:cs="Times New Roman"/>
          <w:sz w:val="28"/>
          <w:szCs w:val="28"/>
        </w:rPr>
        <w:t xml:space="preserve">ь привит: новорожденные, люди с </w:t>
      </w:r>
      <w:r w:rsidRPr="00E058DB">
        <w:rPr>
          <w:rFonts w:ascii="Times New Roman" w:hAnsi="Times New Roman" w:cs="Times New Roman"/>
          <w:sz w:val="28"/>
          <w:szCs w:val="28"/>
        </w:rPr>
        <w:t>тяжелым</w:t>
      </w:r>
      <w:r>
        <w:rPr>
          <w:rFonts w:ascii="Times New Roman" w:hAnsi="Times New Roman" w:cs="Times New Roman"/>
          <w:sz w:val="28"/>
          <w:szCs w:val="28"/>
        </w:rPr>
        <w:t xml:space="preserve"> иммунодефицитом, аллергиями на </w:t>
      </w:r>
      <w:r w:rsidRPr="00E058DB">
        <w:rPr>
          <w:rFonts w:ascii="Times New Roman" w:hAnsi="Times New Roman" w:cs="Times New Roman"/>
          <w:sz w:val="28"/>
          <w:szCs w:val="28"/>
        </w:rPr>
        <w:t>компоненты вакцин.</w:t>
      </w:r>
    </w:p>
    <w:p w:rsidR="00E058DB" w:rsidRPr="00E058DB" w:rsidRDefault="00E058DB" w:rsidP="00E058DB">
      <w:pPr>
        <w:jc w:val="both"/>
        <w:rPr>
          <w:rFonts w:ascii="Times New Roman" w:hAnsi="Times New Roman" w:cs="Times New Roman"/>
          <w:sz w:val="28"/>
          <w:szCs w:val="28"/>
        </w:rPr>
      </w:pPr>
      <w:r w:rsidRPr="00E058DB">
        <w:rPr>
          <w:rFonts w:ascii="Times New Roman" w:hAnsi="Times New Roman" w:cs="Times New Roman"/>
          <w:sz w:val="28"/>
          <w:szCs w:val="28"/>
        </w:rPr>
        <w:t>- Без</w:t>
      </w:r>
      <w:r>
        <w:rPr>
          <w:rFonts w:ascii="Times New Roman" w:hAnsi="Times New Roman" w:cs="Times New Roman"/>
          <w:sz w:val="28"/>
          <w:szCs w:val="28"/>
        </w:rPr>
        <w:t xml:space="preserve">опасность вакцин обеспечивается </w:t>
      </w:r>
      <w:r w:rsidRPr="00E058DB">
        <w:rPr>
          <w:rFonts w:ascii="Times New Roman" w:hAnsi="Times New Roman" w:cs="Times New Roman"/>
          <w:sz w:val="28"/>
          <w:szCs w:val="28"/>
        </w:rPr>
        <w:t>многос</w:t>
      </w:r>
      <w:r>
        <w:rPr>
          <w:rFonts w:ascii="Times New Roman" w:hAnsi="Times New Roman" w:cs="Times New Roman"/>
          <w:sz w:val="28"/>
          <w:szCs w:val="28"/>
        </w:rPr>
        <w:t xml:space="preserve">тупенчатой системой разработки, </w:t>
      </w:r>
      <w:r w:rsidRPr="00E058DB">
        <w:rPr>
          <w:rFonts w:ascii="Times New Roman" w:hAnsi="Times New Roman" w:cs="Times New Roman"/>
          <w:sz w:val="28"/>
          <w:szCs w:val="28"/>
        </w:rPr>
        <w:t>жес</w:t>
      </w:r>
      <w:r>
        <w:rPr>
          <w:rFonts w:ascii="Times New Roman" w:hAnsi="Times New Roman" w:cs="Times New Roman"/>
          <w:sz w:val="28"/>
          <w:szCs w:val="28"/>
        </w:rPr>
        <w:t xml:space="preserve">ткими стандартами производства, </w:t>
      </w:r>
      <w:r w:rsidRPr="00E058DB">
        <w:rPr>
          <w:rFonts w:ascii="Times New Roman" w:hAnsi="Times New Roman" w:cs="Times New Roman"/>
          <w:sz w:val="28"/>
          <w:szCs w:val="28"/>
        </w:rPr>
        <w:t>постоянным мониторингом рынок</w:t>
      </w:r>
      <w:r>
        <w:rPr>
          <w:rFonts w:ascii="Times New Roman" w:hAnsi="Times New Roman" w:cs="Times New Roman"/>
          <w:sz w:val="28"/>
          <w:szCs w:val="28"/>
        </w:rPr>
        <w:t xml:space="preserve">, регламентированными условиями </w:t>
      </w:r>
      <w:r w:rsidRPr="00E058DB">
        <w:rPr>
          <w:rFonts w:ascii="Times New Roman" w:hAnsi="Times New Roman" w:cs="Times New Roman"/>
          <w:sz w:val="28"/>
          <w:szCs w:val="28"/>
        </w:rPr>
        <w:t>транспортировки и хранения.</w:t>
      </w:r>
    </w:p>
    <w:p w:rsidR="00E058DB" w:rsidRPr="00E058DB" w:rsidRDefault="00E058DB" w:rsidP="00E058DB">
      <w:pPr>
        <w:jc w:val="both"/>
        <w:rPr>
          <w:rFonts w:ascii="Times New Roman" w:hAnsi="Times New Roman" w:cs="Times New Roman"/>
          <w:sz w:val="28"/>
          <w:szCs w:val="28"/>
        </w:rPr>
      </w:pPr>
      <w:r w:rsidRPr="00E058DB">
        <w:rPr>
          <w:rFonts w:ascii="Times New Roman" w:hAnsi="Times New Roman" w:cs="Times New Roman"/>
          <w:sz w:val="28"/>
          <w:szCs w:val="28"/>
        </w:rPr>
        <w:t>- В Росс</w:t>
      </w:r>
      <w:r>
        <w:rPr>
          <w:rFonts w:ascii="Times New Roman" w:hAnsi="Times New Roman" w:cs="Times New Roman"/>
          <w:sz w:val="28"/>
          <w:szCs w:val="28"/>
        </w:rPr>
        <w:t xml:space="preserve">ии принят Федеральный закон «Об </w:t>
      </w:r>
      <w:r w:rsidRPr="00E058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ммунопрофилактике инфекционных </w:t>
      </w:r>
      <w:r w:rsidRPr="00E058DB">
        <w:rPr>
          <w:rFonts w:ascii="Times New Roman" w:hAnsi="Times New Roman" w:cs="Times New Roman"/>
          <w:sz w:val="28"/>
          <w:szCs w:val="28"/>
        </w:rPr>
        <w:t>болезней», в котором установлены 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8DB">
        <w:rPr>
          <w:rFonts w:ascii="Times New Roman" w:hAnsi="Times New Roman" w:cs="Times New Roman"/>
          <w:sz w:val="28"/>
          <w:szCs w:val="28"/>
        </w:rPr>
        <w:t>основы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политики в области иммунопрофилактики инфекционных </w:t>
      </w:r>
      <w:r w:rsidRPr="00E058DB">
        <w:rPr>
          <w:rFonts w:ascii="Times New Roman" w:hAnsi="Times New Roman" w:cs="Times New Roman"/>
          <w:sz w:val="28"/>
          <w:szCs w:val="28"/>
        </w:rPr>
        <w:t>болезней</w:t>
      </w:r>
      <w:r>
        <w:rPr>
          <w:rFonts w:ascii="Times New Roman" w:hAnsi="Times New Roman" w:cs="Times New Roman"/>
          <w:sz w:val="28"/>
          <w:szCs w:val="28"/>
        </w:rPr>
        <w:t>, осуществляемой в целях охраны з</w:t>
      </w:r>
      <w:r w:rsidRPr="00E058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оровья,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058DB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E058DB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 xml:space="preserve">демиологического благополучия и </w:t>
      </w:r>
      <w:r w:rsidRPr="00E058DB">
        <w:rPr>
          <w:rFonts w:ascii="Times New Roman" w:hAnsi="Times New Roman" w:cs="Times New Roman"/>
          <w:sz w:val="28"/>
          <w:szCs w:val="28"/>
        </w:rPr>
        <w:t>здоровья нации.</w:t>
      </w:r>
    </w:p>
    <w:p w:rsidR="00E058DB" w:rsidRPr="00E058DB" w:rsidRDefault="00E058DB" w:rsidP="00E058DB">
      <w:pPr>
        <w:jc w:val="both"/>
        <w:rPr>
          <w:rFonts w:ascii="Times New Roman" w:hAnsi="Times New Roman" w:cs="Times New Roman"/>
          <w:sz w:val="28"/>
          <w:szCs w:val="28"/>
        </w:rPr>
      </w:pPr>
      <w:r w:rsidRPr="00E058DB">
        <w:rPr>
          <w:rFonts w:ascii="Times New Roman" w:hAnsi="Times New Roman" w:cs="Times New Roman"/>
          <w:sz w:val="28"/>
          <w:szCs w:val="28"/>
        </w:rPr>
        <w:t>- Иммунопро</w:t>
      </w:r>
      <w:r>
        <w:rPr>
          <w:rFonts w:ascii="Times New Roman" w:hAnsi="Times New Roman" w:cs="Times New Roman"/>
          <w:sz w:val="28"/>
          <w:szCs w:val="28"/>
        </w:rPr>
        <w:t xml:space="preserve">филактика - непрерывный процесс </w:t>
      </w:r>
      <w:r w:rsidRPr="00E058DB">
        <w:rPr>
          <w:rFonts w:ascii="Times New Roman" w:hAnsi="Times New Roman" w:cs="Times New Roman"/>
          <w:sz w:val="28"/>
          <w:szCs w:val="28"/>
        </w:rPr>
        <w:t>на про</w:t>
      </w:r>
      <w:r>
        <w:rPr>
          <w:rFonts w:ascii="Times New Roman" w:hAnsi="Times New Roman" w:cs="Times New Roman"/>
          <w:sz w:val="28"/>
          <w:szCs w:val="28"/>
        </w:rPr>
        <w:t xml:space="preserve">тяжении всей жизни человека. Во </w:t>
      </w:r>
      <w:r w:rsidRPr="00E058DB">
        <w:rPr>
          <w:rFonts w:ascii="Times New Roman" w:hAnsi="Times New Roman" w:cs="Times New Roman"/>
          <w:sz w:val="28"/>
          <w:szCs w:val="28"/>
        </w:rPr>
        <w:t>взросл</w:t>
      </w:r>
      <w:r>
        <w:rPr>
          <w:rFonts w:ascii="Times New Roman" w:hAnsi="Times New Roman" w:cs="Times New Roman"/>
          <w:sz w:val="28"/>
          <w:szCs w:val="28"/>
        </w:rPr>
        <w:t xml:space="preserve">ом возрасте вакцинация защищает </w:t>
      </w:r>
      <w:r w:rsidRPr="00E058DB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 xml:space="preserve">дей определенных специальностей </w:t>
      </w:r>
      <w:r w:rsidRPr="00E058DB">
        <w:rPr>
          <w:rFonts w:ascii="Times New Roman" w:hAnsi="Times New Roman" w:cs="Times New Roman"/>
          <w:sz w:val="28"/>
          <w:szCs w:val="28"/>
        </w:rPr>
        <w:t>(медиц</w:t>
      </w:r>
      <w:r>
        <w:rPr>
          <w:rFonts w:ascii="Times New Roman" w:hAnsi="Times New Roman" w:cs="Times New Roman"/>
          <w:sz w:val="28"/>
          <w:szCs w:val="28"/>
        </w:rPr>
        <w:t xml:space="preserve">инские работники, животноводы), </w:t>
      </w:r>
      <w:r w:rsidRPr="00E058DB">
        <w:rPr>
          <w:rFonts w:ascii="Times New Roman" w:hAnsi="Times New Roman" w:cs="Times New Roman"/>
          <w:sz w:val="28"/>
          <w:szCs w:val="28"/>
        </w:rPr>
        <w:t>путешест</w:t>
      </w:r>
      <w:r>
        <w:rPr>
          <w:rFonts w:ascii="Times New Roman" w:hAnsi="Times New Roman" w:cs="Times New Roman"/>
          <w:sz w:val="28"/>
          <w:szCs w:val="28"/>
        </w:rPr>
        <w:t xml:space="preserve">венников от тяжелых инфекций. В </w:t>
      </w:r>
      <w:r w:rsidRPr="00E058DB">
        <w:rPr>
          <w:rFonts w:ascii="Times New Roman" w:hAnsi="Times New Roman" w:cs="Times New Roman"/>
          <w:sz w:val="28"/>
          <w:szCs w:val="28"/>
        </w:rPr>
        <w:t>пожилом во</w:t>
      </w:r>
      <w:r>
        <w:rPr>
          <w:rFonts w:ascii="Times New Roman" w:hAnsi="Times New Roman" w:cs="Times New Roman"/>
          <w:sz w:val="28"/>
          <w:szCs w:val="28"/>
        </w:rPr>
        <w:t xml:space="preserve">зрасте – это профилактика </w:t>
      </w:r>
      <w:proofErr w:type="spellStart"/>
      <w:r w:rsidRPr="00E058DB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Pr="00E058DB">
        <w:rPr>
          <w:rFonts w:ascii="Times New Roman" w:hAnsi="Times New Roman" w:cs="Times New Roman"/>
          <w:sz w:val="28"/>
          <w:szCs w:val="28"/>
        </w:rPr>
        <w:t xml:space="preserve"> и смерти.</w:t>
      </w:r>
      <w:bookmarkStart w:id="0" w:name="_GoBack"/>
      <w:bookmarkEnd w:id="0"/>
    </w:p>
    <w:p w:rsidR="00E058DB" w:rsidRPr="00E058DB" w:rsidRDefault="00E058DB" w:rsidP="00E058DB">
      <w:pPr>
        <w:jc w:val="both"/>
        <w:rPr>
          <w:rFonts w:ascii="Times New Roman" w:hAnsi="Times New Roman" w:cs="Times New Roman"/>
          <w:sz w:val="28"/>
          <w:szCs w:val="28"/>
        </w:rPr>
      </w:pPr>
      <w:r w:rsidRPr="00E058DB">
        <w:rPr>
          <w:rFonts w:ascii="Times New Roman" w:hAnsi="Times New Roman" w:cs="Times New Roman"/>
          <w:sz w:val="28"/>
          <w:szCs w:val="28"/>
        </w:rPr>
        <w:t>- Дезинфор</w:t>
      </w:r>
      <w:r>
        <w:rPr>
          <w:rFonts w:ascii="Times New Roman" w:hAnsi="Times New Roman" w:cs="Times New Roman"/>
          <w:sz w:val="28"/>
          <w:szCs w:val="28"/>
        </w:rPr>
        <w:t xml:space="preserve">мация о вакцинации представляет </w:t>
      </w:r>
      <w:r w:rsidRPr="00E058DB">
        <w:rPr>
          <w:rFonts w:ascii="Times New Roman" w:hAnsi="Times New Roman" w:cs="Times New Roman"/>
          <w:sz w:val="28"/>
          <w:szCs w:val="28"/>
        </w:rPr>
        <w:t>угрозу для 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здоровья. Эти мифы </w:t>
      </w:r>
      <w:r w:rsidRPr="00E058DB">
        <w:rPr>
          <w:rFonts w:ascii="Times New Roman" w:hAnsi="Times New Roman" w:cs="Times New Roman"/>
          <w:sz w:val="28"/>
          <w:szCs w:val="28"/>
        </w:rPr>
        <w:t>устойчивы,</w:t>
      </w:r>
      <w:r>
        <w:rPr>
          <w:rFonts w:ascii="Times New Roman" w:hAnsi="Times New Roman" w:cs="Times New Roman"/>
          <w:sz w:val="28"/>
          <w:szCs w:val="28"/>
        </w:rPr>
        <w:t xml:space="preserve"> т.к. используют главные страхи </w:t>
      </w:r>
      <w:r w:rsidRPr="00E058DB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 xml:space="preserve">ловека (за будущее, за детей) и </w:t>
      </w:r>
      <w:r w:rsidRPr="00E058DB">
        <w:rPr>
          <w:rFonts w:ascii="Times New Roman" w:hAnsi="Times New Roman" w:cs="Times New Roman"/>
          <w:sz w:val="28"/>
          <w:szCs w:val="28"/>
        </w:rPr>
        <w:t>подкрепляю</w:t>
      </w:r>
      <w:r>
        <w:rPr>
          <w:rFonts w:ascii="Times New Roman" w:hAnsi="Times New Roman" w:cs="Times New Roman"/>
          <w:sz w:val="28"/>
          <w:szCs w:val="28"/>
        </w:rPr>
        <w:t xml:space="preserve">тся эффектом «эхо» в социальных </w:t>
      </w:r>
      <w:r w:rsidRPr="00E058DB">
        <w:rPr>
          <w:rFonts w:ascii="Times New Roman" w:hAnsi="Times New Roman" w:cs="Times New Roman"/>
          <w:sz w:val="28"/>
          <w:szCs w:val="28"/>
        </w:rPr>
        <w:t>сетях. Бо</w:t>
      </w:r>
      <w:r>
        <w:rPr>
          <w:rFonts w:ascii="Times New Roman" w:hAnsi="Times New Roman" w:cs="Times New Roman"/>
          <w:sz w:val="28"/>
          <w:szCs w:val="28"/>
        </w:rPr>
        <w:t xml:space="preserve">рьба с ними требует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8DB">
        <w:rPr>
          <w:rFonts w:ascii="Times New Roman" w:hAnsi="Times New Roman" w:cs="Times New Roman"/>
          <w:sz w:val="28"/>
          <w:szCs w:val="28"/>
        </w:rPr>
        <w:t>фактчекинга</w:t>
      </w:r>
      <w:proofErr w:type="spellEnd"/>
      <w:r w:rsidRPr="00E058DB">
        <w:rPr>
          <w:rFonts w:ascii="Times New Roman" w:hAnsi="Times New Roman" w:cs="Times New Roman"/>
          <w:sz w:val="28"/>
          <w:szCs w:val="28"/>
        </w:rPr>
        <w:t>.</w:t>
      </w:r>
    </w:p>
    <w:p w:rsidR="00E058DB" w:rsidRPr="00E058DB" w:rsidRDefault="00E058DB" w:rsidP="00E058DB">
      <w:pPr>
        <w:jc w:val="both"/>
        <w:rPr>
          <w:rFonts w:ascii="Times New Roman" w:hAnsi="Times New Roman" w:cs="Times New Roman"/>
          <w:sz w:val="28"/>
          <w:szCs w:val="28"/>
        </w:rPr>
      </w:pPr>
      <w:r w:rsidRPr="00E058DB">
        <w:rPr>
          <w:rFonts w:ascii="Times New Roman" w:hAnsi="Times New Roman" w:cs="Times New Roman"/>
          <w:sz w:val="28"/>
          <w:szCs w:val="28"/>
        </w:rPr>
        <w:t>- Регу</w:t>
      </w:r>
      <w:r>
        <w:rPr>
          <w:rFonts w:ascii="Times New Roman" w:hAnsi="Times New Roman" w:cs="Times New Roman"/>
          <w:sz w:val="28"/>
          <w:szCs w:val="28"/>
        </w:rPr>
        <w:t xml:space="preserve">лярная вакцинация людей старших </w:t>
      </w:r>
      <w:r w:rsidRPr="00E058DB">
        <w:rPr>
          <w:rFonts w:ascii="Times New Roman" w:hAnsi="Times New Roman" w:cs="Times New Roman"/>
          <w:sz w:val="28"/>
          <w:szCs w:val="28"/>
        </w:rPr>
        <w:t>возрастов (6</w:t>
      </w:r>
      <w:r>
        <w:rPr>
          <w:rFonts w:ascii="Times New Roman" w:hAnsi="Times New Roman" w:cs="Times New Roman"/>
          <w:sz w:val="28"/>
          <w:szCs w:val="28"/>
        </w:rPr>
        <w:t xml:space="preserve">5 лет и старше) против гриппа и </w:t>
      </w:r>
      <w:r w:rsidRPr="00E058DB">
        <w:rPr>
          <w:rFonts w:ascii="Times New Roman" w:hAnsi="Times New Roman" w:cs="Times New Roman"/>
          <w:sz w:val="28"/>
          <w:szCs w:val="28"/>
        </w:rPr>
        <w:t>пневмо</w:t>
      </w:r>
      <w:r>
        <w:rPr>
          <w:rFonts w:ascii="Times New Roman" w:hAnsi="Times New Roman" w:cs="Times New Roman"/>
          <w:sz w:val="28"/>
          <w:szCs w:val="28"/>
        </w:rPr>
        <w:t xml:space="preserve">кокковой инфекции снижает риски </w:t>
      </w:r>
      <w:r w:rsidRPr="00E058DB">
        <w:rPr>
          <w:rFonts w:ascii="Times New Roman" w:hAnsi="Times New Roman" w:cs="Times New Roman"/>
          <w:sz w:val="28"/>
          <w:szCs w:val="28"/>
        </w:rPr>
        <w:t>сердечно -</w:t>
      </w:r>
      <w:r>
        <w:rPr>
          <w:rFonts w:ascii="Times New Roman" w:hAnsi="Times New Roman" w:cs="Times New Roman"/>
          <w:sz w:val="28"/>
          <w:szCs w:val="28"/>
        </w:rPr>
        <w:t xml:space="preserve"> сосудистых осложнений инфекций </w:t>
      </w:r>
      <w:r w:rsidRPr="00E058DB">
        <w:rPr>
          <w:rFonts w:ascii="Times New Roman" w:hAnsi="Times New Roman" w:cs="Times New Roman"/>
          <w:sz w:val="28"/>
          <w:szCs w:val="28"/>
        </w:rPr>
        <w:t>(в частности, острого инфаркта миокарда)</w:t>
      </w:r>
      <w:r>
        <w:rPr>
          <w:rFonts w:ascii="Times New Roman" w:hAnsi="Times New Roman" w:cs="Times New Roman"/>
          <w:sz w:val="28"/>
          <w:szCs w:val="28"/>
        </w:rPr>
        <w:t xml:space="preserve">, и, </w:t>
      </w:r>
      <w:r w:rsidRPr="00E058DB">
        <w:rPr>
          <w:rFonts w:ascii="Times New Roman" w:hAnsi="Times New Roman" w:cs="Times New Roman"/>
          <w:sz w:val="28"/>
          <w:szCs w:val="28"/>
        </w:rPr>
        <w:t>как след</w:t>
      </w:r>
      <w:r>
        <w:rPr>
          <w:rFonts w:ascii="Times New Roman" w:hAnsi="Times New Roman" w:cs="Times New Roman"/>
          <w:sz w:val="28"/>
          <w:szCs w:val="28"/>
        </w:rPr>
        <w:t xml:space="preserve">ствие, смертность от сердечно - </w:t>
      </w:r>
      <w:r w:rsidRPr="00E058DB">
        <w:rPr>
          <w:rFonts w:ascii="Times New Roman" w:hAnsi="Times New Roman" w:cs="Times New Roman"/>
          <w:sz w:val="28"/>
          <w:szCs w:val="28"/>
        </w:rPr>
        <w:t>сосудистых заболеваний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058DB" w:rsidRPr="00E0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AE"/>
    <w:rsid w:val="00DD1DAE"/>
    <w:rsid w:val="00E0270B"/>
    <w:rsid w:val="00E0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2026-01-11T18:07:00Z</dcterms:created>
  <dcterms:modified xsi:type="dcterms:W3CDTF">2026-01-11T18:10:00Z</dcterms:modified>
</cp:coreProperties>
</file>