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DE05FF" w:rsidRDefault="00DE05FF" w:rsidP="00DE05F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05FF">
        <w:rPr>
          <w:rFonts w:ascii="Times New Roman" w:hAnsi="Times New Roman" w:cs="Times New Roman"/>
          <w:b/>
          <w:sz w:val="28"/>
          <w:szCs w:val="28"/>
        </w:rPr>
        <w:t xml:space="preserve">9 – 15 февраля Неделя осведомленности о заболеваниях </w:t>
      </w:r>
      <w:r w:rsidRPr="00DE05FF">
        <w:rPr>
          <w:rFonts w:ascii="Times New Roman" w:hAnsi="Times New Roman" w:cs="Times New Roman"/>
          <w:b/>
          <w:sz w:val="28"/>
          <w:szCs w:val="28"/>
        </w:rPr>
        <w:t>сердца (в честь</w:t>
      </w:r>
      <w:r w:rsidRPr="00DE05FF">
        <w:rPr>
          <w:rFonts w:ascii="Times New Roman" w:hAnsi="Times New Roman" w:cs="Times New Roman"/>
          <w:b/>
          <w:sz w:val="28"/>
          <w:szCs w:val="28"/>
        </w:rPr>
        <w:t xml:space="preserve"> международного дня осведомленности о пороках сердца 14 </w:t>
      </w:r>
      <w:r w:rsidRPr="00DE05FF">
        <w:rPr>
          <w:rFonts w:ascii="Times New Roman" w:hAnsi="Times New Roman" w:cs="Times New Roman"/>
          <w:b/>
          <w:sz w:val="28"/>
          <w:szCs w:val="28"/>
        </w:rPr>
        <w:t>февраля)</w:t>
      </w:r>
    </w:p>
    <w:bookmarkEnd w:id="0"/>
    <w:p w:rsidR="00DE05FF" w:rsidRPr="00DE05FF" w:rsidRDefault="00DE05FF" w:rsidP="00DE05FF">
      <w:pPr>
        <w:rPr>
          <w:rFonts w:ascii="Times New Roman" w:hAnsi="Times New Roman" w:cs="Times New Roman"/>
          <w:sz w:val="28"/>
          <w:szCs w:val="28"/>
        </w:rPr>
      </w:pPr>
      <w:r w:rsidRPr="00DE05FF">
        <w:rPr>
          <w:rFonts w:ascii="Times New Roman" w:hAnsi="Times New Roman" w:cs="Times New Roman"/>
          <w:sz w:val="28"/>
          <w:szCs w:val="28"/>
        </w:rPr>
        <w:t xml:space="preserve">- Сердце – </w:t>
      </w:r>
      <w:r>
        <w:rPr>
          <w:rFonts w:ascii="Times New Roman" w:hAnsi="Times New Roman" w:cs="Times New Roman"/>
          <w:sz w:val="28"/>
          <w:szCs w:val="28"/>
        </w:rPr>
        <w:t xml:space="preserve">важнейший орган нашего тела. От </w:t>
      </w:r>
      <w:r w:rsidRPr="00DE05FF">
        <w:rPr>
          <w:rFonts w:ascii="Times New Roman" w:hAnsi="Times New Roman" w:cs="Times New Roman"/>
          <w:sz w:val="28"/>
          <w:szCs w:val="28"/>
        </w:rPr>
        <w:t>состояни</w:t>
      </w:r>
      <w:r>
        <w:rPr>
          <w:rFonts w:ascii="Times New Roman" w:hAnsi="Times New Roman" w:cs="Times New Roman"/>
          <w:sz w:val="28"/>
          <w:szCs w:val="28"/>
        </w:rPr>
        <w:t xml:space="preserve">я сердечно - сосудистой системы напрямую зависит здоровье и </w:t>
      </w:r>
      <w:r w:rsidRPr="00DE05FF">
        <w:rPr>
          <w:rFonts w:ascii="Times New Roman" w:hAnsi="Times New Roman" w:cs="Times New Roman"/>
          <w:sz w:val="28"/>
          <w:szCs w:val="28"/>
        </w:rPr>
        <w:t>продолжительность жизни человека. Беречь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5FF">
        <w:rPr>
          <w:rFonts w:ascii="Times New Roman" w:hAnsi="Times New Roman" w:cs="Times New Roman"/>
          <w:sz w:val="28"/>
          <w:szCs w:val="28"/>
        </w:rPr>
        <w:t>сердце необходимо смолоду.</w:t>
      </w:r>
    </w:p>
    <w:p w:rsidR="00DE05FF" w:rsidRPr="00DE05FF" w:rsidRDefault="00DE05FF" w:rsidP="00DE05FF">
      <w:pPr>
        <w:rPr>
          <w:rFonts w:ascii="Times New Roman" w:hAnsi="Times New Roman" w:cs="Times New Roman"/>
          <w:sz w:val="28"/>
          <w:szCs w:val="28"/>
        </w:rPr>
      </w:pPr>
      <w:r w:rsidRPr="00DE05FF">
        <w:rPr>
          <w:rFonts w:ascii="Times New Roman" w:hAnsi="Times New Roman" w:cs="Times New Roman"/>
          <w:sz w:val="28"/>
          <w:szCs w:val="28"/>
        </w:rPr>
        <w:t xml:space="preserve">- Сердечно - </w:t>
      </w:r>
      <w:r>
        <w:rPr>
          <w:rFonts w:ascii="Times New Roman" w:hAnsi="Times New Roman" w:cs="Times New Roman"/>
          <w:sz w:val="28"/>
          <w:szCs w:val="28"/>
        </w:rPr>
        <w:t xml:space="preserve">сосудистые заболевания являются </w:t>
      </w:r>
      <w:r w:rsidRPr="00DE05FF">
        <w:rPr>
          <w:rFonts w:ascii="Times New Roman" w:hAnsi="Times New Roman" w:cs="Times New Roman"/>
          <w:sz w:val="28"/>
          <w:szCs w:val="28"/>
        </w:rPr>
        <w:t>лидирующей причиной прежд</w:t>
      </w:r>
      <w:r>
        <w:rPr>
          <w:rFonts w:ascii="Times New Roman" w:hAnsi="Times New Roman" w:cs="Times New Roman"/>
          <w:sz w:val="28"/>
          <w:szCs w:val="28"/>
        </w:rPr>
        <w:t xml:space="preserve">евременной </w:t>
      </w:r>
      <w:r w:rsidRPr="00DE05FF">
        <w:rPr>
          <w:rFonts w:ascii="Times New Roman" w:hAnsi="Times New Roman" w:cs="Times New Roman"/>
          <w:sz w:val="28"/>
          <w:szCs w:val="28"/>
        </w:rPr>
        <w:t>поте</w:t>
      </w:r>
      <w:r>
        <w:rPr>
          <w:rFonts w:ascii="Times New Roman" w:hAnsi="Times New Roman" w:cs="Times New Roman"/>
          <w:sz w:val="28"/>
          <w:szCs w:val="28"/>
        </w:rPr>
        <w:t xml:space="preserve">ри способности,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E05FF">
        <w:rPr>
          <w:rFonts w:ascii="Times New Roman" w:hAnsi="Times New Roman" w:cs="Times New Roman"/>
          <w:sz w:val="28"/>
          <w:szCs w:val="28"/>
        </w:rPr>
        <w:t>смерт</w:t>
      </w:r>
      <w:r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во всем мире, так и в </w:t>
      </w:r>
      <w:r w:rsidRPr="00DE05FF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DE05FF" w:rsidRPr="00DE05FF" w:rsidRDefault="00DE05FF" w:rsidP="00DE05FF">
      <w:pPr>
        <w:rPr>
          <w:rFonts w:ascii="Times New Roman" w:hAnsi="Times New Roman" w:cs="Times New Roman"/>
          <w:sz w:val="28"/>
          <w:szCs w:val="28"/>
        </w:rPr>
      </w:pPr>
      <w:r w:rsidRPr="00DE05FF">
        <w:rPr>
          <w:rFonts w:ascii="Times New Roman" w:hAnsi="Times New Roman" w:cs="Times New Roman"/>
          <w:sz w:val="28"/>
          <w:szCs w:val="28"/>
        </w:rPr>
        <w:t>-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филактика сердечно – сосудистых </w:t>
      </w:r>
      <w:r w:rsidRPr="00DE05FF">
        <w:rPr>
          <w:rFonts w:ascii="Times New Roman" w:hAnsi="Times New Roman" w:cs="Times New Roman"/>
          <w:sz w:val="28"/>
          <w:szCs w:val="28"/>
        </w:rPr>
        <w:t xml:space="preserve">заболеваний </w:t>
      </w:r>
      <w:r>
        <w:rPr>
          <w:rFonts w:ascii="Times New Roman" w:hAnsi="Times New Roman" w:cs="Times New Roman"/>
          <w:sz w:val="28"/>
          <w:szCs w:val="28"/>
        </w:rPr>
        <w:t xml:space="preserve">являются основной для улучшения </w:t>
      </w:r>
      <w:r w:rsidRPr="00DE05FF">
        <w:rPr>
          <w:rFonts w:ascii="Times New Roman" w:hAnsi="Times New Roman" w:cs="Times New Roman"/>
          <w:sz w:val="28"/>
          <w:szCs w:val="28"/>
        </w:rPr>
        <w:t>каче</w:t>
      </w:r>
      <w:r>
        <w:rPr>
          <w:rFonts w:ascii="Times New Roman" w:hAnsi="Times New Roman" w:cs="Times New Roman"/>
          <w:sz w:val="28"/>
          <w:szCs w:val="28"/>
        </w:rPr>
        <w:t xml:space="preserve">ства и продолжительности жизни, </w:t>
      </w:r>
      <w:r w:rsidRPr="00DE05FF">
        <w:rPr>
          <w:rFonts w:ascii="Times New Roman" w:hAnsi="Times New Roman" w:cs="Times New Roman"/>
          <w:sz w:val="28"/>
          <w:szCs w:val="28"/>
        </w:rPr>
        <w:t xml:space="preserve">снижения </w:t>
      </w:r>
      <w:proofErr w:type="spellStart"/>
      <w:r w:rsidRPr="00DE05FF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DE05FF">
        <w:rPr>
          <w:rFonts w:ascii="Times New Roman" w:hAnsi="Times New Roman" w:cs="Times New Roman"/>
          <w:sz w:val="28"/>
          <w:szCs w:val="28"/>
        </w:rPr>
        <w:t xml:space="preserve"> и смертнос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DE05FF">
        <w:rPr>
          <w:rFonts w:ascii="Times New Roman" w:hAnsi="Times New Roman" w:cs="Times New Roman"/>
          <w:sz w:val="28"/>
          <w:szCs w:val="28"/>
        </w:rPr>
        <w:t>населения;</w:t>
      </w:r>
    </w:p>
    <w:p w:rsidR="00DE05FF" w:rsidRPr="00DE05FF" w:rsidRDefault="00DE05FF" w:rsidP="00DE05FF">
      <w:pPr>
        <w:rPr>
          <w:rFonts w:ascii="Times New Roman" w:hAnsi="Times New Roman" w:cs="Times New Roman"/>
          <w:sz w:val="28"/>
          <w:szCs w:val="28"/>
        </w:rPr>
      </w:pPr>
      <w:r w:rsidRPr="00DE05FF">
        <w:rPr>
          <w:rFonts w:ascii="Times New Roman" w:hAnsi="Times New Roman" w:cs="Times New Roman"/>
          <w:sz w:val="28"/>
          <w:szCs w:val="28"/>
        </w:rPr>
        <w:t>- Лучше</w:t>
      </w:r>
      <w:r>
        <w:rPr>
          <w:rFonts w:ascii="Times New Roman" w:hAnsi="Times New Roman" w:cs="Times New Roman"/>
          <w:sz w:val="28"/>
          <w:szCs w:val="28"/>
        </w:rPr>
        <w:t xml:space="preserve">е лечение – профилактика! Чтобы </w:t>
      </w:r>
      <w:r w:rsidRPr="00DE05FF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>
        <w:rPr>
          <w:rFonts w:ascii="Times New Roman" w:hAnsi="Times New Roman" w:cs="Times New Roman"/>
          <w:sz w:val="28"/>
          <w:szCs w:val="28"/>
        </w:rPr>
        <w:t xml:space="preserve">и сохранять здоровье сердечно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E05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05FF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 xml:space="preserve">дистой системы необходимо вести </w:t>
      </w:r>
      <w:r w:rsidRPr="00DE05FF">
        <w:rPr>
          <w:rFonts w:ascii="Times New Roman" w:hAnsi="Times New Roman" w:cs="Times New Roman"/>
          <w:sz w:val="28"/>
          <w:szCs w:val="28"/>
        </w:rPr>
        <w:t>здоровый обр</w:t>
      </w:r>
      <w:r>
        <w:rPr>
          <w:rFonts w:ascii="Times New Roman" w:hAnsi="Times New Roman" w:cs="Times New Roman"/>
          <w:sz w:val="28"/>
          <w:szCs w:val="28"/>
        </w:rPr>
        <w:t xml:space="preserve">аз жизни, отказаться от вредных </w:t>
      </w:r>
      <w:r w:rsidRPr="00DE05FF">
        <w:rPr>
          <w:rFonts w:ascii="Times New Roman" w:hAnsi="Times New Roman" w:cs="Times New Roman"/>
          <w:sz w:val="28"/>
          <w:szCs w:val="28"/>
        </w:rPr>
        <w:t>привычек,</w:t>
      </w:r>
      <w:r>
        <w:rPr>
          <w:rFonts w:ascii="Times New Roman" w:hAnsi="Times New Roman" w:cs="Times New Roman"/>
          <w:sz w:val="28"/>
          <w:szCs w:val="28"/>
        </w:rPr>
        <w:t xml:space="preserve"> сохранять умеренную физическую </w:t>
      </w:r>
      <w:r w:rsidRPr="00DE05FF">
        <w:rPr>
          <w:rFonts w:ascii="Times New Roman" w:hAnsi="Times New Roman" w:cs="Times New Roman"/>
          <w:sz w:val="28"/>
          <w:szCs w:val="28"/>
        </w:rPr>
        <w:t>активность в об</w:t>
      </w:r>
      <w:r>
        <w:rPr>
          <w:rFonts w:ascii="Times New Roman" w:hAnsi="Times New Roman" w:cs="Times New Roman"/>
          <w:sz w:val="28"/>
          <w:szCs w:val="28"/>
        </w:rPr>
        <w:t xml:space="preserve">ъеме не менее 150 мин в неделю, </w:t>
      </w:r>
      <w:r w:rsidRPr="00DE05FF">
        <w:rPr>
          <w:rFonts w:ascii="Times New Roman" w:hAnsi="Times New Roman" w:cs="Times New Roman"/>
          <w:sz w:val="28"/>
          <w:szCs w:val="28"/>
        </w:rPr>
        <w:t>подде</w:t>
      </w:r>
      <w:r>
        <w:rPr>
          <w:rFonts w:ascii="Times New Roman" w:hAnsi="Times New Roman" w:cs="Times New Roman"/>
          <w:sz w:val="28"/>
          <w:szCs w:val="28"/>
        </w:rPr>
        <w:t xml:space="preserve">рживать оптимальную массу тела, </w:t>
      </w:r>
      <w:r w:rsidRPr="00DE05FF">
        <w:rPr>
          <w:rFonts w:ascii="Times New Roman" w:hAnsi="Times New Roman" w:cs="Times New Roman"/>
          <w:sz w:val="28"/>
          <w:szCs w:val="28"/>
        </w:rPr>
        <w:t>придержи</w:t>
      </w:r>
      <w:r>
        <w:rPr>
          <w:rFonts w:ascii="Times New Roman" w:hAnsi="Times New Roman" w:cs="Times New Roman"/>
          <w:sz w:val="28"/>
          <w:szCs w:val="28"/>
        </w:rPr>
        <w:t xml:space="preserve">ваться рационального питания, а </w:t>
      </w:r>
      <w:r w:rsidRPr="00DE05FF">
        <w:rPr>
          <w:rFonts w:ascii="Times New Roman" w:hAnsi="Times New Roman" w:cs="Times New Roman"/>
          <w:sz w:val="28"/>
          <w:szCs w:val="28"/>
        </w:rPr>
        <w:t>также контро</w:t>
      </w:r>
      <w:r>
        <w:rPr>
          <w:rFonts w:ascii="Times New Roman" w:hAnsi="Times New Roman" w:cs="Times New Roman"/>
          <w:sz w:val="28"/>
          <w:szCs w:val="28"/>
        </w:rPr>
        <w:t xml:space="preserve">лировать артериальное давление, </w:t>
      </w:r>
      <w:r w:rsidRPr="00DE05FF">
        <w:rPr>
          <w:rFonts w:ascii="Times New Roman" w:hAnsi="Times New Roman" w:cs="Times New Roman"/>
          <w:sz w:val="28"/>
          <w:szCs w:val="28"/>
        </w:rPr>
        <w:t>сердеч</w:t>
      </w:r>
      <w:r>
        <w:rPr>
          <w:rFonts w:ascii="Times New Roman" w:hAnsi="Times New Roman" w:cs="Times New Roman"/>
          <w:sz w:val="28"/>
          <w:szCs w:val="28"/>
        </w:rPr>
        <w:t xml:space="preserve">ный ритм, уровень холестерина и </w:t>
      </w:r>
      <w:r w:rsidRPr="00DE05FF">
        <w:rPr>
          <w:rFonts w:ascii="Times New Roman" w:hAnsi="Times New Roman" w:cs="Times New Roman"/>
          <w:sz w:val="28"/>
          <w:szCs w:val="28"/>
        </w:rPr>
        <w:t>глюкозы крови;</w:t>
      </w:r>
    </w:p>
    <w:p w:rsidR="00DE05FF" w:rsidRPr="00DE05FF" w:rsidRDefault="00DE05FF" w:rsidP="00DE05FF">
      <w:pPr>
        <w:rPr>
          <w:rFonts w:ascii="Times New Roman" w:hAnsi="Times New Roman" w:cs="Times New Roman"/>
          <w:sz w:val="28"/>
          <w:szCs w:val="28"/>
        </w:rPr>
      </w:pPr>
      <w:r w:rsidRPr="00DE05FF">
        <w:rPr>
          <w:rFonts w:ascii="Times New Roman" w:hAnsi="Times New Roman" w:cs="Times New Roman"/>
          <w:sz w:val="28"/>
          <w:szCs w:val="28"/>
        </w:rPr>
        <w:t xml:space="preserve">- Диагностика сердечно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05FF">
        <w:rPr>
          <w:rFonts w:ascii="Times New Roman" w:hAnsi="Times New Roman" w:cs="Times New Roman"/>
          <w:sz w:val="28"/>
          <w:szCs w:val="28"/>
        </w:rPr>
        <w:t xml:space="preserve"> сосудистых</w:t>
      </w:r>
      <w:r>
        <w:rPr>
          <w:rFonts w:ascii="Times New Roman" w:hAnsi="Times New Roman" w:cs="Times New Roman"/>
          <w:sz w:val="28"/>
          <w:szCs w:val="28"/>
        </w:rPr>
        <w:t xml:space="preserve"> заболеваний на ранних этапах и </w:t>
      </w:r>
      <w:r w:rsidRPr="00DE05FF">
        <w:rPr>
          <w:rFonts w:ascii="Times New Roman" w:hAnsi="Times New Roman" w:cs="Times New Roman"/>
          <w:sz w:val="28"/>
          <w:szCs w:val="28"/>
        </w:rPr>
        <w:t>предотвращ</w:t>
      </w:r>
      <w:r>
        <w:rPr>
          <w:rFonts w:ascii="Times New Roman" w:hAnsi="Times New Roman" w:cs="Times New Roman"/>
          <w:sz w:val="28"/>
          <w:szCs w:val="28"/>
        </w:rPr>
        <w:t xml:space="preserve">ение их осложнений проводится с </w:t>
      </w:r>
      <w:r w:rsidRPr="00DE05FF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 xml:space="preserve">ью диспансеризации и регулярных </w:t>
      </w:r>
      <w:r w:rsidRPr="00DE05FF">
        <w:rPr>
          <w:rFonts w:ascii="Times New Roman" w:hAnsi="Times New Roman" w:cs="Times New Roman"/>
          <w:sz w:val="28"/>
          <w:szCs w:val="28"/>
        </w:rPr>
        <w:t>профила</w:t>
      </w:r>
      <w:r>
        <w:rPr>
          <w:rFonts w:ascii="Times New Roman" w:hAnsi="Times New Roman" w:cs="Times New Roman"/>
          <w:sz w:val="28"/>
          <w:szCs w:val="28"/>
        </w:rPr>
        <w:t xml:space="preserve">ктических осмотров – необходимо </w:t>
      </w:r>
      <w:r w:rsidRPr="00DE05FF">
        <w:rPr>
          <w:rFonts w:ascii="Times New Roman" w:hAnsi="Times New Roman" w:cs="Times New Roman"/>
          <w:sz w:val="28"/>
          <w:szCs w:val="28"/>
        </w:rPr>
        <w:t>обязате</w:t>
      </w:r>
      <w:r>
        <w:rPr>
          <w:rFonts w:ascii="Times New Roman" w:hAnsi="Times New Roman" w:cs="Times New Roman"/>
          <w:sz w:val="28"/>
          <w:szCs w:val="28"/>
        </w:rPr>
        <w:t xml:space="preserve">льное посещение врачей согласно </w:t>
      </w:r>
      <w:r w:rsidRPr="00DE05FF">
        <w:rPr>
          <w:rFonts w:ascii="Times New Roman" w:hAnsi="Times New Roman" w:cs="Times New Roman"/>
          <w:sz w:val="28"/>
          <w:szCs w:val="28"/>
        </w:rPr>
        <w:t>установленному графику и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5FF">
        <w:rPr>
          <w:rFonts w:ascii="Times New Roman" w:hAnsi="Times New Roman" w:cs="Times New Roman"/>
          <w:sz w:val="28"/>
          <w:szCs w:val="28"/>
        </w:rPr>
        <w:t>врачебных рекомендаций и указаний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E05FF" w:rsidRPr="00DE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1C"/>
    <w:rsid w:val="00DE05FF"/>
    <w:rsid w:val="00E0270B"/>
    <w:rsid w:val="00F7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2026-01-11T17:27:00Z</dcterms:created>
  <dcterms:modified xsi:type="dcterms:W3CDTF">2026-01-11T17:32:00Z</dcterms:modified>
</cp:coreProperties>
</file>